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Pr="000041DE" w:rsidRDefault="00C214A0" w:rsidP="005B288D">
      <w:pPr>
        <w:pStyle w:val="1"/>
        <w:spacing w:before="0" w:beforeAutospacing="0" w:after="0" w:afterAutospacing="0" w:line="360" w:lineRule="exact"/>
        <w:ind w:firstLineChars="200" w:firstLine="422"/>
        <w:jc w:val="center"/>
        <w:outlineLvl w:val="0"/>
        <w:rPr>
          <w:rFonts w:ascii="Times New Roman" w:hAnsi="Times New Roman" w:cs="Times New Roman"/>
          <w:b/>
          <w:color w:val="000000"/>
          <w:sz w:val="21"/>
          <w:szCs w:val="21"/>
        </w:rPr>
      </w:pPr>
      <w:r w:rsidRPr="000041DE">
        <w:rPr>
          <w:rFonts w:ascii="Times New Roman" w:cs="Times New Roman"/>
          <w:b/>
          <w:color w:val="000000"/>
          <w:sz w:val="21"/>
          <w:szCs w:val="21"/>
        </w:rPr>
        <w:t>蓬江区晟泰新型材料厂年加工</w:t>
      </w:r>
      <w:r w:rsidRPr="000041DE">
        <w:rPr>
          <w:rFonts w:ascii="Times New Roman" w:hAnsi="Times New Roman" w:cs="Times New Roman"/>
          <w:b/>
          <w:color w:val="000000"/>
          <w:sz w:val="21"/>
          <w:szCs w:val="21"/>
        </w:rPr>
        <w:t>250</w:t>
      </w:r>
      <w:r w:rsidRPr="000041DE">
        <w:rPr>
          <w:rFonts w:ascii="Times New Roman" w:cs="Times New Roman"/>
          <w:b/>
          <w:color w:val="000000"/>
          <w:sz w:val="21"/>
          <w:szCs w:val="21"/>
        </w:rPr>
        <w:t>吨玻璃安全贴膜项目</w:t>
      </w:r>
    </w:p>
    <w:p w:rsidR="005B288D" w:rsidRPr="000041DE" w:rsidRDefault="005B288D" w:rsidP="005B288D">
      <w:pPr>
        <w:pStyle w:val="1"/>
        <w:spacing w:before="0" w:beforeAutospacing="0" w:after="0" w:afterAutospacing="0" w:line="360" w:lineRule="exact"/>
        <w:ind w:firstLineChars="200" w:firstLine="422"/>
        <w:jc w:val="center"/>
        <w:outlineLvl w:val="0"/>
        <w:rPr>
          <w:rFonts w:ascii="Times New Roman" w:hAnsi="Times New Roman" w:cs="Times New Roman"/>
          <w:b/>
          <w:color w:val="000000"/>
          <w:sz w:val="21"/>
          <w:szCs w:val="21"/>
        </w:rPr>
      </w:pPr>
      <w:r w:rsidRPr="000041DE">
        <w:rPr>
          <w:rFonts w:ascii="Times New Roman" w:cs="Times New Roman"/>
          <w:b/>
          <w:color w:val="000000"/>
          <w:sz w:val="21"/>
          <w:szCs w:val="21"/>
        </w:rPr>
        <w:t>竣工环境保护</w:t>
      </w:r>
      <w:r w:rsidR="00553BC5" w:rsidRPr="000041DE">
        <w:rPr>
          <w:rFonts w:ascii="Times New Roman" w:cs="Times New Roman"/>
          <w:b/>
          <w:color w:val="000000"/>
          <w:sz w:val="21"/>
          <w:szCs w:val="21"/>
        </w:rPr>
        <w:t>自主</w:t>
      </w:r>
      <w:r w:rsidRPr="000041DE">
        <w:rPr>
          <w:rFonts w:ascii="Times New Roman" w:cs="Times New Roman"/>
          <w:b/>
          <w:color w:val="000000"/>
          <w:sz w:val="21"/>
          <w:szCs w:val="21"/>
        </w:rPr>
        <w:t>验收意见</w:t>
      </w:r>
    </w:p>
    <w:p w:rsidR="005B288D" w:rsidRPr="000041DE" w:rsidRDefault="005B288D" w:rsidP="005B288D">
      <w:pPr>
        <w:pStyle w:val="1"/>
        <w:spacing w:before="0" w:beforeAutospacing="0" w:after="0" w:afterAutospacing="0" w:line="360" w:lineRule="exact"/>
        <w:ind w:firstLineChars="200" w:firstLine="420"/>
        <w:jc w:val="both"/>
        <w:outlineLvl w:val="0"/>
        <w:rPr>
          <w:rFonts w:ascii="Times New Roman" w:hAnsi="Times New Roman" w:cs="Times New Roman"/>
          <w:color w:val="000000"/>
          <w:sz w:val="21"/>
          <w:szCs w:val="21"/>
        </w:rPr>
      </w:pPr>
    </w:p>
    <w:p w:rsidR="005B288D" w:rsidRPr="000041DE" w:rsidRDefault="00C214A0" w:rsidP="005B288D">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cs="Times New Roman"/>
          <w:color w:val="000000"/>
          <w:sz w:val="21"/>
          <w:szCs w:val="21"/>
        </w:rPr>
        <w:t>蓬江区晟泰新型材料厂</w:t>
      </w:r>
      <w:r w:rsidR="00553BC5" w:rsidRPr="000041DE">
        <w:rPr>
          <w:rFonts w:ascii="Times New Roman" w:cs="Times New Roman"/>
          <w:color w:val="000000"/>
          <w:sz w:val="21"/>
          <w:szCs w:val="21"/>
        </w:rPr>
        <w:t>严格按照《</w:t>
      </w:r>
      <w:r w:rsidRPr="000041DE">
        <w:rPr>
          <w:rFonts w:ascii="Times New Roman" w:cs="Times New Roman"/>
          <w:color w:val="000000"/>
          <w:sz w:val="21"/>
          <w:szCs w:val="21"/>
        </w:rPr>
        <w:t>蓬江区晟泰新型材料厂年加工</w:t>
      </w:r>
      <w:r w:rsidRPr="000041DE">
        <w:rPr>
          <w:rFonts w:ascii="Times New Roman" w:hAnsi="Times New Roman" w:cs="Times New Roman"/>
          <w:color w:val="000000"/>
          <w:sz w:val="21"/>
          <w:szCs w:val="21"/>
        </w:rPr>
        <w:t>250</w:t>
      </w:r>
      <w:r w:rsidRPr="000041DE">
        <w:rPr>
          <w:rFonts w:ascii="Times New Roman" w:cs="Times New Roman"/>
          <w:color w:val="000000"/>
          <w:sz w:val="21"/>
          <w:szCs w:val="21"/>
        </w:rPr>
        <w:t>吨玻璃安全贴膜项目</w:t>
      </w:r>
      <w:r w:rsidR="00553BC5" w:rsidRPr="000041DE">
        <w:rPr>
          <w:rFonts w:ascii="Times New Roman" w:cs="Times New Roman"/>
          <w:color w:val="000000"/>
          <w:sz w:val="21"/>
          <w:szCs w:val="21"/>
        </w:rPr>
        <w:t>环境影响报告表》及其批复（</w:t>
      </w:r>
      <w:r w:rsidRPr="000041DE">
        <w:rPr>
          <w:rFonts w:ascii="Times New Roman" w:cs="Times New Roman"/>
          <w:color w:val="000000"/>
          <w:sz w:val="21"/>
          <w:szCs w:val="21"/>
        </w:rPr>
        <w:t>江环蓬</w:t>
      </w:r>
      <w:r w:rsidRPr="000041DE">
        <w:rPr>
          <w:rFonts w:ascii="Times New Roman" w:hAnsi="Times New Roman" w:cs="Times New Roman"/>
          <w:color w:val="000000"/>
          <w:sz w:val="21"/>
          <w:szCs w:val="21"/>
        </w:rPr>
        <w:t>[2011]268</w:t>
      </w:r>
      <w:r w:rsidRPr="000041DE">
        <w:rPr>
          <w:rFonts w:ascii="Times New Roman" w:cs="Times New Roman"/>
          <w:color w:val="000000"/>
          <w:sz w:val="21"/>
          <w:szCs w:val="21"/>
        </w:rPr>
        <w:t>号</w:t>
      </w:r>
      <w:r w:rsidR="00553BC5" w:rsidRPr="000041DE">
        <w:rPr>
          <w:rFonts w:ascii="Times New Roman" w:cs="Times New Roman"/>
          <w:color w:val="000000"/>
          <w:sz w:val="21"/>
          <w:szCs w:val="21"/>
        </w:rPr>
        <w:t>）进行项目建设</w:t>
      </w:r>
      <w:r w:rsidR="00657D1D" w:rsidRPr="000041DE">
        <w:rPr>
          <w:rFonts w:ascii="Times New Roman" w:cs="Times New Roman"/>
          <w:color w:val="000000"/>
          <w:sz w:val="21"/>
          <w:szCs w:val="21"/>
        </w:rPr>
        <w:t>。</w:t>
      </w:r>
      <w:r w:rsidR="00657D1D" w:rsidRPr="000041DE">
        <w:rPr>
          <w:rFonts w:ascii="Times New Roman" w:hAnsi="Times New Roman" w:cs="Times New Roman"/>
          <w:color w:val="000000"/>
          <w:sz w:val="21"/>
          <w:szCs w:val="21"/>
        </w:rPr>
        <w:t>201</w:t>
      </w:r>
      <w:r w:rsidR="00A8760E" w:rsidRPr="000041DE">
        <w:rPr>
          <w:rFonts w:ascii="Times New Roman" w:hAnsi="Times New Roman" w:cs="Times New Roman"/>
          <w:color w:val="000000"/>
          <w:sz w:val="21"/>
          <w:szCs w:val="21"/>
        </w:rPr>
        <w:t>9</w:t>
      </w:r>
      <w:r w:rsidR="00657D1D" w:rsidRPr="000041DE">
        <w:rPr>
          <w:rFonts w:ascii="Times New Roman" w:cs="Times New Roman"/>
          <w:color w:val="000000"/>
          <w:sz w:val="21"/>
          <w:szCs w:val="21"/>
        </w:rPr>
        <w:t>年</w:t>
      </w:r>
      <w:r w:rsidR="00A8760E" w:rsidRPr="000041DE">
        <w:rPr>
          <w:rFonts w:ascii="Times New Roman" w:hAnsi="Times New Roman" w:cs="Times New Roman"/>
          <w:color w:val="000000"/>
          <w:sz w:val="21"/>
          <w:szCs w:val="21"/>
        </w:rPr>
        <w:t>1</w:t>
      </w:r>
      <w:r w:rsidR="00657D1D" w:rsidRPr="000041DE">
        <w:rPr>
          <w:rFonts w:ascii="Times New Roman" w:cs="Times New Roman"/>
          <w:color w:val="000000"/>
          <w:sz w:val="21"/>
          <w:szCs w:val="21"/>
        </w:rPr>
        <w:t>月</w:t>
      </w:r>
      <w:r w:rsidR="00A8760E" w:rsidRPr="000041DE">
        <w:rPr>
          <w:rFonts w:ascii="Times New Roman" w:hAnsi="Times New Roman" w:cs="Times New Roman"/>
          <w:color w:val="000000"/>
          <w:sz w:val="21"/>
          <w:szCs w:val="21"/>
        </w:rPr>
        <w:t>4</w:t>
      </w:r>
      <w:r w:rsidR="00657D1D" w:rsidRPr="000041DE">
        <w:rPr>
          <w:rFonts w:ascii="Times New Roman" w:cs="Times New Roman"/>
          <w:color w:val="000000"/>
          <w:sz w:val="21"/>
          <w:szCs w:val="21"/>
        </w:rPr>
        <w:t>日，</w:t>
      </w:r>
      <w:r w:rsidRPr="000041DE">
        <w:rPr>
          <w:rFonts w:ascii="Times New Roman" w:cs="Times New Roman"/>
          <w:color w:val="000000"/>
          <w:sz w:val="21"/>
          <w:szCs w:val="21"/>
        </w:rPr>
        <w:t>蓬江区晟泰新型材料厂</w:t>
      </w:r>
      <w:r w:rsidR="00657D1D" w:rsidRPr="000041DE">
        <w:rPr>
          <w:rFonts w:ascii="Times New Roman" w:cs="Times New Roman"/>
          <w:color w:val="000000"/>
          <w:sz w:val="21"/>
          <w:szCs w:val="21"/>
        </w:rPr>
        <w:t>依据《建设项目环境保护管理条例》</w:t>
      </w:r>
      <w:r w:rsidR="00657D1D" w:rsidRPr="000041DE">
        <w:rPr>
          <w:rFonts w:ascii="Times New Roman" w:hAnsi="Times New Roman" w:cs="Times New Roman"/>
          <w:color w:val="000000"/>
          <w:sz w:val="21"/>
          <w:szCs w:val="21"/>
        </w:rPr>
        <w:t>(</w:t>
      </w:r>
      <w:r w:rsidR="00657D1D" w:rsidRPr="000041DE">
        <w:rPr>
          <w:rFonts w:ascii="Times New Roman" w:cs="Times New Roman"/>
          <w:color w:val="000000"/>
          <w:sz w:val="21"/>
          <w:szCs w:val="21"/>
        </w:rPr>
        <w:t>国务院令第</w:t>
      </w:r>
      <w:r w:rsidR="00657D1D" w:rsidRPr="000041DE">
        <w:rPr>
          <w:rFonts w:ascii="Times New Roman" w:hAnsi="Times New Roman" w:cs="Times New Roman"/>
          <w:color w:val="000000"/>
          <w:sz w:val="21"/>
          <w:szCs w:val="21"/>
        </w:rPr>
        <w:t xml:space="preserve"> 253 </w:t>
      </w:r>
      <w:r w:rsidR="00657D1D" w:rsidRPr="000041DE">
        <w:rPr>
          <w:rFonts w:ascii="Times New Roman" w:cs="Times New Roman"/>
          <w:color w:val="000000"/>
          <w:sz w:val="21"/>
          <w:szCs w:val="21"/>
        </w:rPr>
        <w:t>号</w:t>
      </w:r>
      <w:r w:rsidR="00657D1D" w:rsidRPr="000041DE">
        <w:rPr>
          <w:rFonts w:ascii="Times New Roman" w:hAnsi="Times New Roman" w:cs="Times New Roman"/>
          <w:color w:val="000000"/>
          <w:sz w:val="21"/>
          <w:szCs w:val="21"/>
        </w:rPr>
        <w:t>)</w:t>
      </w:r>
      <w:r w:rsidR="00657D1D" w:rsidRPr="000041DE">
        <w:rPr>
          <w:rFonts w:ascii="Times New Roman" w:cs="Times New Roman"/>
          <w:color w:val="000000"/>
          <w:sz w:val="21"/>
          <w:szCs w:val="21"/>
        </w:rPr>
        <w:t>、《建设项目竣工环境保护验收管理办法》</w:t>
      </w:r>
      <w:r w:rsidR="00657D1D" w:rsidRPr="000041DE">
        <w:rPr>
          <w:rFonts w:ascii="Times New Roman" w:hAnsi="Times New Roman" w:cs="Times New Roman"/>
          <w:color w:val="000000"/>
          <w:sz w:val="21"/>
          <w:szCs w:val="21"/>
        </w:rPr>
        <w:t>(</w:t>
      </w:r>
      <w:r w:rsidR="00657D1D" w:rsidRPr="000041DE">
        <w:rPr>
          <w:rFonts w:ascii="Times New Roman" w:cs="Times New Roman"/>
          <w:color w:val="000000"/>
          <w:sz w:val="21"/>
          <w:szCs w:val="21"/>
        </w:rPr>
        <w:t>国家环境保护总局令第</w:t>
      </w:r>
      <w:r w:rsidR="00657D1D" w:rsidRPr="000041DE">
        <w:rPr>
          <w:rFonts w:ascii="Times New Roman" w:hAnsi="Times New Roman" w:cs="Times New Roman"/>
          <w:color w:val="000000"/>
          <w:sz w:val="21"/>
          <w:szCs w:val="21"/>
        </w:rPr>
        <w:t xml:space="preserve"> 13 </w:t>
      </w:r>
      <w:r w:rsidR="00657D1D" w:rsidRPr="000041DE">
        <w:rPr>
          <w:rFonts w:ascii="Times New Roman" w:cs="Times New Roman"/>
          <w:color w:val="000000"/>
          <w:sz w:val="21"/>
          <w:szCs w:val="21"/>
        </w:rPr>
        <w:t>号</w:t>
      </w:r>
      <w:r w:rsidR="00657D1D" w:rsidRPr="000041DE">
        <w:rPr>
          <w:rFonts w:ascii="Times New Roman" w:hAnsi="Times New Roman" w:cs="Times New Roman"/>
          <w:color w:val="000000"/>
          <w:sz w:val="21"/>
          <w:szCs w:val="21"/>
        </w:rPr>
        <w:t>)</w:t>
      </w:r>
      <w:r w:rsidR="00657D1D" w:rsidRPr="000041DE">
        <w:rPr>
          <w:rFonts w:ascii="Times New Roman" w:cs="Times New Roman"/>
          <w:color w:val="000000"/>
          <w:sz w:val="21"/>
          <w:szCs w:val="21"/>
        </w:rPr>
        <w:t>、《建设项目竣工环境保护验收暂行办法》</w:t>
      </w:r>
      <w:r w:rsidR="005B288D" w:rsidRPr="000041DE">
        <w:rPr>
          <w:rFonts w:ascii="Times New Roman" w:cs="Times New Roman"/>
          <w:color w:val="000000"/>
          <w:sz w:val="21"/>
          <w:szCs w:val="21"/>
        </w:rPr>
        <w:t>，</w:t>
      </w:r>
      <w:r w:rsidR="001F4D79" w:rsidRPr="000041DE">
        <w:rPr>
          <w:rFonts w:ascii="Times New Roman" w:cs="Times New Roman"/>
          <w:color w:val="000000"/>
          <w:sz w:val="21"/>
          <w:szCs w:val="21"/>
        </w:rPr>
        <w:t>成立了项目竣工保护验收工作组，</w:t>
      </w:r>
      <w:r w:rsidR="005B288D" w:rsidRPr="000041DE">
        <w:rPr>
          <w:rFonts w:ascii="Times New Roman" w:cs="Times New Roman"/>
          <w:color w:val="000000"/>
          <w:sz w:val="21"/>
          <w:szCs w:val="21"/>
        </w:rPr>
        <w:t>对本项目进行</w:t>
      </w:r>
      <w:r w:rsidR="00C2586C" w:rsidRPr="000041DE">
        <w:rPr>
          <w:rFonts w:ascii="Times New Roman" w:cs="Times New Roman"/>
          <w:color w:val="000000"/>
          <w:sz w:val="21"/>
          <w:szCs w:val="21"/>
        </w:rPr>
        <w:t>项目竣工环境保护自主</w:t>
      </w:r>
      <w:r w:rsidR="005B288D" w:rsidRPr="000041DE">
        <w:rPr>
          <w:rFonts w:ascii="Times New Roman" w:cs="Times New Roman"/>
          <w:color w:val="000000"/>
          <w:sz w:val="21"/>
          <w:szCs w:val="21"/>
        </w:rPr>
        <w:t>验收，提出意见如下：</w:t>
      </w:r>
      <w:r w:rsidR="005B288D" w:rsidRPr="000041DE">
        <w:rPr>
          <w:rFonts w:ascii="Times New Roman" w:hAnsi="Times New Roman" w:cs="Times New Roman"/>
          <w:color w:val="000000"/>
          <w:sz w:val="21"/>
          <w:szCs w:val="21"/>
        </w:rPr>
        <w:t xml:space="preserve"> </w:t>
      </w:r>
    </w:p>
    <w:p w:rsidR="005B288D" w:rsidRPr="000041DE" w:rsidRDefault="005B288D" w:rsidP="005B288D">
      <w:pPr>
        <w:pStyle w:val="1"/>
        <w:spacing w:before="0" w:beforeAutospacing="0" w:after="0" w:afterAutospacing="0" w:line="360" w:lineRule="auto"/>
        <w:ind w:firstLineChars="200" w:firstLine="422"/>
        <w:jc w:val="both"/>
        <w:outlineLvl w:val="0"/>
        <w:rPr>
          <w:rFonts w:ascii="Times New Roman" w:hAnsi="Times New Roman" w:cs="Times New Roman"/>
          <w:b/>
          <w:color w:val="000000"/>
          <w:sz w:val="21"/>
          <w:szCs w:val="21"/>
        </w:rPr>
      </w:pPr>
      <w:r w:rsidRPr="000041DE">
        <w:rPr>
          <w:rFonts w:ascii="Times New Roman" w:cs="Times New Roman"/>
          <w:b/>
          <w:color w:val="000000"/>
          <w:sz w:val="21"/>
          <w:szCs w:val="21"/>
        </w:rPr>
        <w:t>一、工程建设基本情况</w:t>
      </w:r>
    </w:p>
    <w:p w:rsidR="005B288D" w:rsidRPr="000041DE" w:rsidRDefault="005B288D" w:rsidP="005B288D">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cs="Times New Roman"/>
          <w:color w:val="000000"/>
          <w:sz w:val="21"/>
          <w:szCs w:val="21"/>
        </w:rPr>
        <w:t>（一）建设地点、规模、主要建设内容</w:t>
      </w:r>
    </w:p>
    <w:p w:rsidR="00A8760E" w:rsidRPr="000041DE" w:rsidRDefault="00C214A0" w:rsidP="00C214A0">
      <w:pPr>
        <w:spacing w:line="360" w:lineRule="exact"/>
        <w:ind w:firstLineChars="200" w:firstLine="420"/>
        <w:rPr>
          <w:rFonts w:ascii="Times New Roman" w:eastAsia="宋体" w:hAnsi="Times New Roman"/>
          <w:color w:val="000000"/>
          <w:sz w:val="21"/>
          <w:szCs w:val="21"/>
        </w:rPr>
      </w:pPr>
      <w:r w:rsidRPr="000041DE">
        <w:rPr>
          <w:rFonts w:ascii="Times New Roman" w:eastAsia="宋体" w:hAnsi="宋体"/>
          <w:color w:val="000000"/>
          <w:sz w:val="21"/>
          <w:szCs w:val="21"/>
        </w:rPr>
        <w:t>蓬江区晟泰新型材料厂租用江门市蓬江区棠下镇三堡工业区丰泰工业园一区</w:t>
      </w:r>
      <w:r w:rsidRPr="000041DE">
        <w:rPr>
          <w:rFonts w:ascii="Times New Roman" w:eastAsia="宋体" w:hAnsi="Times New Roman"/>
          <w:color w:val="000000"/>
          <w:sz w:val="21"/>
          <w:szCs w:val="21"/>
        </w:rPr>
        <w:t>C1</w:t>
      </w:r>
      <w:r w:rsidRPr="000041DE">
        <w:rPr>
          <w:rFonts w:ascii="Times New Roman" w:eastAsia="宋体" w:hAnsi="宋体"/>
          <w:color w:val="000000"/>
          <w:sz w:val="21"/>
          <w:szCs w:val="21"/>
        </w:rPr>
        <w:t>的厂房，从事玻璃安全贴膜加工，以</w:t>
      </w:r>
      <w:r w:rsidRPr="000041DE">
        <w:rPr>
          <w:rFonts w:ascii="Times New Roman" w:eastAsia="宋体" w:hAnsi="Times New Roman"/>
          <w:color w:val="000000"/>
          <w:sz w:val="21"/>
          <w:szCs w:val="21"/>
        </w:rPr>
        <w:t>PET</w:t>
      </w:r>
      <w:r w:rsidRPr="000041DE">
        <w:rPr>
          <w:rFonts w:ascii="Times New Roman" w:eastAsia="宋体" w:hAnsi="宋体"/>
          <w:color w:val="000000"/>
          <w:sz w:val="21"/>
          <w:szCs w:val="21"/>
        </w:rPr>
        <w:t>薄膜、胶水为原材料年加工玻璃安全贴膜</w:t>
      </w:r>
      <w:r w:rsidRPr="000041DE">
        <w:rPr>
          <w:rFonts w:ascii="Times New Roman" w:eastAsia="宋体" w:hAnsi="Times New Roman"/>
          <w:color w:val="000000"/>
          <w:sz w:val="21"/>
          <w:szCs w:val="21"/>
        </w:rPr>
        <w:t>250</w:t>
      </w:r>
      <w:r w:rsidRPr="000041DE">
        <w:rPr>
          <w:rFonts w:ascii="Times New Roman" w:eastAsia="宋体" w:hAnsi="宋体"/>
          <w:color w:val="000000"/>
          <w:sz w:val="21"/>
          <w:szCs w:val="21"/>
        </w:rPr>
        <w:t>吨。项目占地面积约</w:t>
      </w:r>
      <w:r w:rsidRPr="000041DE">
        <w:rPr>
          <w:rFonts w:ascii="Times New Roman" w:eastAsia="宋体" w:hAnsi="Times New Roman"/>
          <w:color w:val="000000"/>
          <w:sz w:val="21"/>
          <w:szCs w:val="21"/>
        </w:rPr>
        <w:t>1300</w:t>
      </w:r>
      <w:r w:rsidRPr="000041DE">
        <w:rPr>
          <w:rFonts w:ascii="Times New Roman" w:eastAsia="宋体" w:hAnsi="宋体"/>
          <w:color w:val="000000"/>
          <w:sz w:val="21"/>
          <w:szCs w:val="21"/>
        </w:rPr>
        <w:t>平方米，建筑面积约</w:t>
      </w:r>
      <w:r w:rsidRPr="000041DE">
        <w:rPr>
          <w:rFonts w:ascii="Times New Roman" w:eastAsia="宋体" w:hAnsi="Times New Roman"/>
          <w:color w:val="000000"/>
          <w:sz w:val="21"/>
          <w:szCs w:val="21"/>
        </w:rPr>
        <w:t>1300</w:t>
      </w:r>
      <w:r w:rsidRPr="000041DE">
        <w:rPr>
          <w:rFonts w:ascii="Times New Roman" w:eastAsia="宋体" w:hAnsi="宋体"/>
          <w:color w:val="000000"/>
          <w:sz w:val="21"/>
          <w:szCs w:val="21"/>
        </w:rPr>
        <w:t>平方米，安排员工约</w:t>
      </w:r>
      <w:r w:rsidRPr="000041DE">
        <w:rPr>
          <w:rFonts w:ascii="Times New Roman" w:eastAsia="宋体" w:hAnsi="Times New Roman"/>
          <w:color w:val="000000"/>
          <w:sz w:val="21"/>
          <w:szCs w:val="21"/>
        </w:rPr>
        <w:t>13</w:t>
      </w:r>
      <w:r w:rsidRPr="000041DE">
        <w:rPr>
          <w:rFonts w:ascii="Times New Roman" w:eastAsia="宋体" w:hAnsi="宋体"/>
          <w:color w:val="000000"/>
          <w:sz w:val="21"/>
          <w:szCs w:val="21"/>
        </w:rPr>
        <w:t>人，年生产天数</w:t>
      </w:r>
      <w:r w:rsidRPr="000041DE">
        <w:rPr>
          <w:rFonts w:ascii="Times New Roman" w:eastAsia="宋体" w:hAnsi="Times New Roman"/>
          <w:color w:val="000000"/>
          <w:sz w:val="21"/>
          <w:szCs w:val="21"/>
        </w:rPr>
        <w:t>300</w:t>
      </w:r>
      <w:r w:rsidRPr="000041DE">
        <w:rPr>
          <w:rFonts w:ascii="Times New Roman" w:eastAsia="宋体" w:hAnsi="宋体"/>
          <w:color w:val="000000"/>
          <w:sz w:val="21"/>
          <w:szCs w:val="21"/>
        </w:rPr>
        <w:t>天</w:t>
      </w:r>
      <w:r w:rsidR="00A8760E" w:rsidRPr="000041DE">
        <w:rPr>
          <w:rFonts w:ascii="Times New Roman" w:eastAsia="宋体" w:hAnsi="宋体"/>
          <w:color w:val="000000"/>
          <w:sz w:val="21"/>
          <w:szCs w:val="21"/>
        </w:rPr>
        <w:t>。</w:t>
      </w:r>
    </w:p>
    <w:p w:rsidR="001F4D79" w:rsidRPr="000041DE" w:rsidRDefault="001F4D79" w:rsidP="00A8760E">
      <w:pPr>
        <w:spacing w:line="360" w:lineRule="exact"/>
        <w:ind w:firstLineChars="200" w:firstLine="420"/>
        <w:rPr>
          <w:rFonts w:ascii="Times New Roman" w:eastAsia="宋体" w:hAnsi="Times New Roman"/>
          <w:color w:val="000000"/>
          <w:sz w:val="21"/>
          <w:szCs w:val="21"/>
        </w:rPr>
      </w:pPr>
      <w:r w:rsidRPr="000041DE">
        <w:rPr>
          <w:rFonts w:ascii="Times New Roman" w:eastAsia="宋体" w:hAnsi="宋体"/>
          <w:color w:val="000000"/>
          <w:sz w:val="21"/>
          <w:szCs w:val="21"/>
        </w:rPr>
        <w:t>主要生产设备</w:t>
      </w:r>
    </w:p>
    <w:tbl>
      <w:tblPr>
        <w:tblW w:w="4466" w:type="pct"/>
        <w:jc w:val="center"/>
        <w:tblBorders>
          <w:top w:val="single" w:sz="4" w:space="0" w:color="000000"/>
          <w:bottom w:val="single" w:sz="4" w:space="0" w:color="000000"/>
          <w:insideH w:val="single" w:sz="4" w:space="0" w:color="000000"/>
          <w:insideV w:val="single" w:sz="4" w:space="0" w:color="000000"/>
        </w:tblBorders>
        <w:tblLook w:val="04A0"/>
      </w:tblPr>
      <w:tblGrid>
        <w:gridCol w:w="1119"/>
        <w:gridCol w:w="2555"/>
        <w:gridCol w:w="958"/>
        <w:gridCol w:w="1309"/>
        <w:gridCol w:w="1676"/>
      </w:tblGrid>
      <w:tr w:rsidR="00C214A0" w:rsidRPr="000041DE" w:rsidTr="00C214A0">
        <w:trPr>
          <w:jc w:val="center"/>
        </w:trPr>
        <w:tc>
          <w:tcPr>
            <w:tcW w:w="735" w:type="pct"/>
            <w:tcBorders>
              <w:top w:val="single" w:sz="4" w:space="0" w:color="000000"/>
              <w:left w:val="nil"/>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序号</w:t>
            </w:r>
          </w:p>
        </w:tc>
        <w:tc>
          <w:tcPr>
            <w:tcW w:w="1677"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设备名称</w:t>
            </w:r>
          </w:p>
        </w:tc>
        <w:tc>
          <w:tcPr>
            <w:tcW w:w="62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单位</w:t>
            </w:r>
          </w:p>
        </w:tc>
        <w:tc>
          <w:tcPr>
            <w:tcW w:w="85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许可数量</w:t>
            </w:r>
          </w:p>
        </w:tc>
        <w:tc>
          <w:tcPr>
            <w:tcW w:w="1100" w:type="pct"/>
            <w:tcBorders>
              <w:top w:val="single" w:sz="4" w:space="0" w:color="000000"/>
              <w:left w:val="single" w:sz="4" w:space="0" w:color="000000"/>
              <w:bottom w:val="single" w:sz="4" w:space="0" w:color="000000"/>
              <w:right w:val="nil"/>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实际建设数量</w:t>
            </w:r>
          </w:p>
        </w:tc>
      </w:tr>
      <w:tr w:rsidR="00C214A0" w:rsidRPr="000041DE" w:rsidTr="00C214A0">
        <w:trPr>
          <w:jc w:val="center"/>
        </w:trPr>
        <w:tc>
          <w:tcPr>
            <w:tcW w:w="735" w:type="pct"/>
            <w:tcBorders>
              <w:top w:val="single" w:sz="4" w:space="0" w:color="000000"/>
              <w:left w:val="nil"/>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1</w:t>
            </w:r>
          </w:p>
        </w:tc>
        <w:tc>
          <w:tcPr>
            <w:tcW w:w="1677"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复合机</w:t>
            </w:r>
          </w:p>
        </w:tc>
        <w:tc>
          <w:tcPr>
            <w:tcW w:w="62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台</w:t>
            </w:r>
          </w:p>
        </w:tc>
        <w:tc>
          <w:tcPr>
            <w:tcW w:w="85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2</w:t>
            </w:r>
          </w:p>
        </w:tc>
        <w:tc>
          <w:tcPr>
            <w:tcW w:w="1100" w:type="pct"/>
            <w:tcBorders>
              <w:top w:val="single" w:sz="4" w:space="0" w:color="000000"/>
              <w:left w:val="single" w:sz="4" w:space="0" w:color="000000"/>
              <w:bottom w:val="single" w:sz="4" w:space="0" w:color="000000"/>
              <w:right w:val="nil"/>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2</w:t>
            </w:r>
          </w:p>
        </w:tc>
      </w:tr>
      <w:tr w:rsidR="00C214A0" w:rsidRPr="000041DE" w:rsidTr="00C214A0">
        <w:trPr>
          <w:jc w:val="center"/>
        </w:trPr>
        <w:tc>
          <w:tcPr>
            <w:tcW w:w="735" w:type="pct"/>
            <w:tcBorders>
              <w:top w:val="single" w:sz="4" w:space="0" w:color="000000"/>
              <w:left w:val="nil"/>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2</w:t>
            </w:r>
          </w:p>
        </w:tc>
        <w:tc>
          <w:tcPr>
            <w:tcW w:w="1677"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分切机</w:t>
            </w:r>
          </w:p>
        </w:tc>
        <w:tc>
          <w:tcPr>
            <w:tcW w:w="62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台</w:t>
            </w:r>
          </w:p>
        </w:tc>
        <w:tc>
          <w:tcPr>
            <w:tcW w:w="85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1</w:t>
            </w:r>
          </w:p>
        </w:tc>
        <w:tc>
          <w:tcPr>
            <w:tcW w:w="1100" w:type="pct"/>
            <w:tcBorders>
              <w:top w:val="single" w:sz="4" w:space="0" w:color="000000"/>
              <w:left w:val="single" w:sz="4" w:space="0" w:color="000000"/>
              <w:bottom w:val="single" w:sz="4" w:space="0" w:color="000000"/>
              <w:right w:val="nil"/>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1</w:t>
            </w:r>
          </w:p>
        </w:tc>
      </w:tr>
      <w:tr w:rsidR="00C214A0" w:rsidRPr="000041DE" w:rsidTr="00C214A0">
        <w:trPr>
          <w:jc w:val="center"/>
        </w:trPr>
        <w:tc>
          <w:tcPr>
            <w:tcW w:w="735" w:type="pct"/>
            <w:tcBorders>
              <w:top w:val="single" w:sz="4" w:space="0" w:color="000000"/>
              <w:left w:val="nil"/>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3</w:t>
            </w:r>
          </w:p>
        </w:tc>
        <w:tc>
          <w:tcPr>
            <w:tcW w:w="1677"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搅拌槽</w:t>
            </w:r>
          </w:p>
        </w:tc>
        <w:tc>
          <w:tcPr>
            <w:tcW w:w="62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条</w:t>
            </w:r>
          </w:p>
        </w:tc>
        <w:tc>
          <w:tcPr>
            <w:tcW w:w="85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1</w:t>
            </w:r>
          </w:p>
        </w:tc>
        <w:tc>
          <w:tcPr>
            <w:tcW w:w="1100" w:type="pct"/>
            <w:tcBorders>
              <w:top w:val="single" w:sz="4" w:space="0" w:color="000000"/>
              <w:left w:val="single" w:sz="4" w:space="0" w:color="000000"/>
              <w:bottom w:val="single" w:sz="4" w:space="0" w:color="000000"/>
              <w:right w:val="nil"/>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1</w:t>
            </w:r>
          </w:p>
        </w:tc>
      </w:tr>
      <w:tr w:rsidR="00C214A0" w:rsidRPr="000041DE" w:rsidTr="00C214A0">
        <w:trPr>
          <w:jc w:val="center"/>
        </w:trPr>
        <w:tc>
          <w:tcPr>
            <w:tcW w:w="735" w:type="pct"/>
            <w:tcBorders>
              <w:top w:val="single" w:sz="4" w:space="0" w:color="000000"/>
              <w:left w:val="nil"/>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4</w:t>
            </w:r>
          </w:p>
        </w:tc>
        <w:tc>
          <w:tcPr>
            <w:tcW w:w="1677"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930KW</w:t>
            </w:r>
            <w:r w:rsidRPr="000041DE">
              <w:rPr>
                <w:rFonts w:ascii="Times New Roman" w:eastAsia="宋体" w:hAnsi="宋体"/>
                <w:sz w:val="21"/>
                <w:szCs w:val="21"/>
              </w:rPr>
              <w:t>柴油导热油炉</w:t>
            </w:r>
          </w:p>
        </w:tc>
        <w:tc>
          <w:tcPr>
            <w:tcW w:w="62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宋体"/>
                <w:sz w:val="21"/>
                <w:szCs w:val="21"/>
              </w:rPr>
              <w:t>台</w:t>
            </w:r>
          </w:p>
        </w:tc>
        <w:tc>
          <w:tcPr>
            <w:tcW w:w="859"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1</w:t>
            </w:r>
          </w:p>
        </w:tc>
        <w:tc>
          <w:tcPr>
            <w:tcW w:w="1100" w:type="pct"/>
            <w:tcBorders>
              <w:top w:val="single" w:sz="4" w:space="0" w:color="000000"/>
              <w:left w:val="single" w:sz="4" w:space="0" w:color="000000"/>
              <w:bottom w:val="single" w:sz="4" w:space="0" w:color="000000"/>
              <w:right w:val="nil"/>
            </w:tcBorders>
            <w:vAlign w:val="center"/>
            <w:hideMark/>
          </w:tcPr>
          <w:p w:rsidR="00C214A0" w:rsidRPr="000041DE" w:rsidRDefault="00C214A0">
            <w:pPr>
              <w:spacing w:after="160" w:line="400" w:lineRule="exact"/>
              <w:jc w:val="center"/>
              <w:rPr>
                <w:rFonts w:ascii="Times New Roman" w:eastAsia="宋体" w:hAnsi="Times New Roman"/>
                <w:color w:val="000000"/>
                <w:kern w:val="2"/>
                <w:sz w:val="21"/>
                <w:szCs w:val="21"/>
              </w:rPr>
            </w:pPr>
            <w:r w:rsidRPr="000041DE">
              <w:rPr>
                <w:rFonts w:ascii="Times New Roman" w:eastAsia="宋体" w:hAnsi="Times New Roman"/>
                <w:sz w:val="21"/>
                <w:szCs w:val="21"/>
              </w:rPr>
              <w:t>1</w:t>
            </w:r>
          </w:p>
        </w:tc>
      </w:tr>
    </w:tbl>
    <w:p w:rsidR="001F4D79" w:rsidRPr="000041DE" w:rsidRDefault="001F4D79" w:rsidP="00C003C7">
      <w:pPr>
        <w:shd w:val="clear" w:color="auto" w:fill="FFFFFF"/>
        <w:spacing w:after="0" w:line="360" w:lineRule="auto"/>
        <w:ind w:firstLineChars="200" w:firstLine="420"/>
        <w:rPr>
          <w:rFonts w:ascii="Times New Roman" w:eastAsia="宋体" w:hAnsi="Times New Roman"/>
          <w:color w:val="000000"/>
          <w:sz w:val="21"/>
          <w:szCs w:val="21"/>
        </w:rPr>
      </w:pPr>
    </w:p>
    <w:p w:rsidR="005B288D" w:rsidRPr="000041DE" w:rsidRDefault="005B288D" w:rsidP="00C003C7">
      <w:pPr>
        <w:shd w:val="clear" w:color="auto" w:fill="FFFFFF"/>
        <w:spacing w:after="0" w:line="360" w:lineRule="auto"/>
        <w:ind w:firstLineChars="200" w:firstLine="420"/>
        <w:rPr>
          <w:rFonts w:ascii="Times New Roman" w:eastAsia="宋体" w:hAnsi="Times New Roman"/>
          <w:color w:val="000000"/>
          <w:sz w:val="21"/>
          <w:szCs w:val="21"/>
        </w:rPr>
      </w:pPr>
      <w:r w:rsidRPr="000041DE">
        <w:rPr>
          <w:rFonts w:ascii="Times New Roman" w:eastAsia="宋体" w:hAnsi="宋体"/>
          <w:color w:val="000000"/>
          <w:sz w:val="21"/>
          <w:szCs w:val="21"/>
        </w:rPr>
        <w:t>（二）建设过程及环保审批情况</w:t>
      </w:r>
    </w:p>
    <w:p w:rsidR="00843006" w:rsidRPr="000041DE" w:rsidRDefault="00C214A0" w:rsidP="005B288D">
      <w:pPr>
        <w:shd w:val="clear" w:color="auto" w:fill="FFFFFF"/>
        <w:spacing w:after="0" w:line="360" w:lineRule="auto"/>
        <w:ind w:firstLineChars="200" w:firstLine="420"/>
        <w:rPr>
          <w:rFonts w:ascii="Times New Roman" w:eastAsia="宋体" w:hAnsi="Times New Roman"/>
          <w:color w:val="000000"/>
          <w:sz w:val="21"/>
          <w:szCs w:val="21"/>
        </w:rPr>
      </w:pPr>
      <w:r w:rsidRPr="000041DE">
        <w:rPr>
          <w:rFonts w:ascii="Times New Roman" w:eastAsia="宋体" w:hAnsi="宋体"/>
          <w:color w:val="000000"/>
          <w:sz w:val="21"/>
          <w:szCs w:val="21"/>
        </w:rPr>
        <w:t>蓬江区晟泰新型材料厂</w:t>
      </w:r>
      <w:r w:rsidR="00843006" w:rsidRPr="000041DE">
        <w:rPr>
          <w:rFonts w:ascii="Times New Roman" w:eastAsia="宋体" w:hAnsi="宋体"/>
          <w:color w:val="000000"/>
          <w:sz w:val="21"/>
          <w:szCs w:val="21"/>
        </w:rPr>
        <w:t>于</w:t>
      </w:r>
      <w:r w:rsidR="00843006" w:rsidRPr="000041DE">
        <w:rPr>
          <w:rFonts w:ascii="Times New Roman" w:eastAsia="宋体" w:hAnsi="Times New Roman"/>
          <w:color w:val="000000"/>
          <w:sz w:val="21"/>
          <w:szCs w:val="21"/>
        </w:rPr>
        <w:t>201</w:t>
      </w:r>
      <w:r w:rsidRPr="000041DE">
        <w:rPr>
          <w:rFonts w:ascii="Times New Roman" w:eastAsia="宋体" w:hAnsi="Times New Roman"/>
          <w:color w:val="000000"/>
          <w:sz w:val="21"/>
          <w:szCs w:val="21"/>
        </w:rPr>
        <w:t>1</w:t>
      </w:r>
      <w:r w:rsidR="00843006" w:rsidRPr="000041DE">
        <w:rPr>
          <w:rFonts w:ascii="Times New Roman" w:eastAsia="宋体" w:hAnsi="宋体"/>
          <w:color w:val="000000"/>
          <w:sz w:val="21"/>
          <w:szCs w:val="21"/>
        </w:rPr>
        <w:t>年</w:t>
      </w:r>
      <w:r w:rsidRPr="000041DE">
        <w:rPr>
          <w:rFonts w:ascii="Times New Roman" w:eastAsia="宋体" w:hAnsi="Times New Roman"/>
          <w:color w:val="000000"/>
          <w:sz w:val="21"/>
          <w:szCs w:val="21"/>
        </w:rPr>
        <w:t>7</w:t>
      </w:r>
      <w:r w:rsidR="00843006" w:rsidRPr="000041DE">
        <w:rPr>
          <w:rFonts w:ascii="Times New Roman" w:eastAsia="宋体" w:hAnsi="宋体"/>
          <w:color w:val="000000"/>
          <w:sz w:val="21"/>
          <w:szCs w:val="21"/>
        </w:rPr>
        <w:t>月委托</w:t>
      </w:r>
      <w:r w:rsidR="00A8760E" w:rsidRPr="000041DE">
        <w:rPr>
          <w:rFonts w:ascii="Times New Roman" w:eastAsia="宋体" w:hAnsi="宋体"/>
          <w:color w:val="000000"/>
          <w:sz w:val="21"/>
          <w:szCs w:val="21"/>
        </w:rPr>
        <w:t>江门市</w:t>
      </w:r>
      <w:r w:rsidRPr="000041DE">
        <w:rPr>
          <w:rFonts w:ascii="Times New Roman" w:eastAsia="宋体" w:hAnsi="宋体"/>
          <w:color w:val="000000"/>
          <w:sz w:val="21"/>
          <w:szCs w:val="21"/>
        </w:rPr>
        <w:t>环境科学研究所</w:t>
      </w:r>
      <w:r w:rsidR="00843006" w:rsidRPr="000041DE">
        <w:rPr>
          <w:rFonts w:ascii="Times New Roman" w:eastAsia="宋体" w:hAnsi="宋体"/>
          <w:color w:val="000000"/>
          <w:sz w:val="21"/>
          <w:szCs w:val="21"/>
        </w:rPr>
        <w:t>编制了《</w:t>
      </w:r>
      <w:r w:rsidRPr="000041DE">
        <w:rPr>
          <w:rFonts w:ascii="Times New Roman" w:eastAsia="宋体" w:hAnsi="宋体"/>
          <w:color w:val="000000"/>
          <w:sz w:val="21"/>
          <w:szCs w:val="21"/>
        </w:rPr>
        <w:t>蓬江区晟泰新型材料厂年加工</w:t>
      </w:r>
      <w:r w:rsidRPr="000041DE">
        <w:rPr>
          <w:rFonts w:ascii="Times New Roman" w:eastAsia="宋体" w:hAnsi="Times New Roman"/>
          <w:color w:val="000000"/>
          <w:sz w:val="21"/>
          <w:szCs w:val="21"/>
        </w:rPr>
        <w:t>250</w:t>
      </w:r>
      <w:r w:rsidRPr="000041DE">
        <w:rPr>
          <w:rFonts w:ascii="Times New Roman" w:eastAsia="宋体" w:hAnsi="宋体"/>
          <w:color w:val="000000"/>
          <w:sz w:val="21"/>
          <w:szCs w:val="21"/>
        </w:rPr>
        <w:t>吨玻璃安全贴膜项目</w:t>
      </w:r>
      <w:r w:rsidR="00843006" w:rsidRPr="000041DE">
        <w:rPr>
          <w:rFonts w:ascii="Times New Roman" w:eastAsia="宋体" w:hAnsi="宋体"/>
          <w:color w:val="000000"/>
          <w:sz w:val="21"/>
          <w:szCs w:val="21"/>
        </w:rPr>
        <w:t>环境影响报告表》，江门市</w:t>
      </w:r>
      <w:r w:rsidRPr="000041DE">
        <w:rPr>
          <w:rFonts w:ascii="Times New Roman" w:eastAsia="宋体" w:hAnsi="宋体"/>
          <w:color w:val="000000"/>
          <w:sz w:val="21"/>
          <w:szCs w:val="21"/>
        </w:rPr>
        <w:t>环境保护</w:t>
      </w:r>
      <w:r w:rsidR="00843006" w:rsidRPr="000041DE">
        <w:rPr>
          <w:rFonts w:ascii="Times New Roman" w:eastAsia="宋体" w:hAnsi="宋体"/>
          <w:color w:val="000000"/>
          <w:sz w:val="21"/>
          <w:szCs w:val="21"/>
        </w:rPr>
        <w:t>局</w:t>
      </w:r>
      <w:r w:rsidRPr="000041DE">
        <w:rPr>
          <w:rFonts w:ascii="Times New Roman" w:eastAsia="宋体" w:hAnsi="宋体"/>
          <w:color w:val="000000"/>
          <w:sz w:val="21"/>
          <w:szCs w:val="21"/>
        </w:rPr>
        <w:t>蓬江分局</w:t>
      </w:r>
      <w:r w:rsidR="00843006" w:rsidRPr="000041DE">
        <w:rPr>
          <w:rFonts w:ascii="Times New Roman" w:eastAsia="宋体" w:hAnsi="宋体"/>
          <w:color w:val="000000"/>
          <w:sz w:val="21"/>
          <w:szCs w:val="21"/>
        </w:rPr>
        <w:t>于</w:t>
      </w:r>
      <w:r w:rsidR="007D57C6" w:rsidRPr="000041DE">
        <w:rPr>
          <w:rFonts w:ascii="Times New Roman" w:eastAsia="宋体" w:hAnsi="Times New Roman"/>
          <w:color w:val="000000"/>
          <w:sz w:val="21"/>
          <w:szCs w:val="21"/>
        </w:rPr>
        <w:t>201</w:t>
      </w:r>
      <w:r w:rsidRPr="000041DE">
        <w:rPr>
          <w:rFonts w:ascii="Times New Roman" w:eastAsia="宋体" w:hAnsi="Times New Roman"/>
          <w:color w:val="000000"/>
          <w:sz w:val="21"/>
          <w:szCs w:val="21"/>
        </w:rPr>
        <w:t>1</w:t>
      </w:r>
      <w:r w:rsidR="007D57C6" w:rsidRPr="000041DE">
        <w:rPr>
          <w:rFonts w:ascii="Times New Roman" w:eastAsia="宋体" w:hAnsi="宋体"/>
          <w:color w:val="000000"/>
          <w:sz w:val="21"/>
          <w:szCs w:val="21"/>
        </w:rPr>
        <w:t>年</w:t>
      </w:r>
      <w:r w:rsidRPr="000041DE">
        <w:rPr>
          <w:rFonts w:ascii="Times New Roman" w:eastAsia="宋体" w:hAnsi="Times New Roman"/>
          <w:color w:val="000000"/>
          <w:sz w:val="21"/>
          <w:szCs w:val="21"/>
        </w:rPr>
        <w:t>7</w:t>
      </w:r>
      <w:r w:rsidR="007D57C6" w:rsidRPr="000041DE">
        <w:rPr>
          <w:rFonts w:ascii="Times New Roman" w:eastAsia="宋体" w:hAnsi="宋体"/>
          <w:color w:val="000000"/>
          <w:sz w:val="21"/>
          <w:szCs w:val="21"/>
        </w:rPr>
        <w:t>月</w:t>
      </w:r>
      <w:r w:rsidRPr="000041DE">
        <w:rPr>
          <w:rFonts w:ascii="Times New Roman" w:eastAsia="宋体" w:hAnsi="Times New Roman"/>
          <w:color w:val="000000"/>
          <w:sz w:val="21"/>
          <w:szCs w:val="21"/>
        </w:rPr>
        <w:t>26</w:t>
      </w:r>
      <w:r w:rsidR="007D57C6" w:rsidRPr="000041DE">
        <w:rPr>
          <w:rFonts w:ascii="Times New Roman" w:eastAsia="宋体" w:hAnsi="宋体"/>
          <w:color w:val="000000"/>
          <w:sz w:val="21"/>
          <w:szCs w:val="21"/>
        </w:rPr>
        <w:t>日对其进行了审批（审批文号江环</w:t>
      </w:r>
      <w:r w:rsidRPr="000041DE">
        <w:rPr>
          <w:rFonts w:ascii="Times New Roman" w:eastAsia="宋体" w:hAnsi="宋体"/>
          <w:color w:val="000000"/>
          <w:sz w:val="21"/>
          <w:szCs w:val="21"/>
        </w:rPr>
        <w:t>蓬</w:t>
      </w:r>
      <w:r w:rsidR="007D57C6" w:rsidRPr="000041DE">
        <w:rPr>
          <w:rFonts w:ascii="Times New Roman" w:eastAsia="宋体" w:hAnsi="Times New Roman"/>
          <w:color w:val="000000"/>
          <w:sz w:val="21"/>
          <w:szCs w:val="21"/>
        </w:rPr>
        <w:t>[201</w:t>
      </w:r>
      <w:r w:rsidRPr="000041DE">
        <w:rPr>
          <w:rFonts w:ascii="Times New Roman" w:eastAsia="宋体" w:hAnsi="Times New Roman"/>
          <w:color w:val="000000"/>
          <w:sz w:val="21"/>
          <w:szCs w:val="21"/>
        </w:rPr>
        <w:t>1</w:t>
      </w:r>
      <w:r w:rsidR="007D57C6" w:rsidRPr="000041DE">
        <w:rPr>
          <w:rFonts w:ascii="Times New Roman" w:eastAsia="宋体" w:hAnsi="Times New Roman"/>
          <w:color w:val="000000"/>
          <w:sz w:val="21"/>
          <w:szCs w:val="21"/>
        </w:rPr>
        <w:t>]</w:t>
      </w:r>
      <w:r w:rsidRPr="000041DE">
        <w:rPr>
          <w:rFonts w:ascii="Times New Roman" w:eastAsia="宋体" w:hAnsi="Times New Roman"/>
          <w:color w:val="000000"/>
          <w:sz w:val="21"/>
          <w:szCs w:val="21"/>
        </w:rPr>
        <w:t>268</w:t>
      </w:r>
      <w:r w:rsidR="007D57C6" w:rsidRPr="000041DE">
        <w:rPr>
          <w:rFonts w:ascii="Times New Roman" w:eastAsia="宋体" w:hAnsi="宋体"/>
          <w:color w:val="000000"/>
          <w:sz w:val="21"/>
          <w:szCs w:val="21"/>
        </w:rPr>
        <w:t>号），本项目于</w:t>
      </w:r>
      <w:r w:rsidR="007D57C6" w:rsidRPr="000041DE">
        <w:rPr>
          <w:rFonts w:ascii="Times New Roman" w:eastAsia="宋体" w:hAnsi="Times New Roman"/>
          <w:color w:val="000000"/>
          <w:sz w:val="21"/>
          <w:szCs w:val="21"/>
        </w:rPr>
        <w:t>201</w:t>
      </w:r>
      <w:r w:rsidRPr="000041DE">
        <w:rPr>
          <w:rFonts w:ascii="Times New Roman" w:eastAsia="宋体" w:hAnsi="Times New Roman"/>
          <w:color w:val="000000"/>
          <w:sz w:val="21"/>
          <w:szCs w:val="21"/>
        </w:rPr>
        <w:t>1</w:t>
      </w:r>
      <w:r w:rsidR="007D57C6" w:rsidRPr="000041DE">
        <w:rPr>
          <w:rFonts w:ascii="Times New Roman" w:eastAsia="宋体" w:hAnsi="宋体"/>
          <w:color w:val="000000"/>
          <w:sz w:val="21"/>
          <w:szCs w:val="21"/>
        </w:rPr>
        <w:t>年</w:t>
      </w:r>
      <w:r w:rsidRPr="000041DE">
        <w:rPr>
          <w:rFonts w:ascii="Times New Roman" w:eastAsia="宋体" w:hAnsi="Times New Roman"/>
          <w:color w:val="000000"/>
          <w:sz w:val="21"/>
          <w:szCs w:val="21"/>
        </w:rPr>
        <w:t>10</w:t>
      </w:r>
      <w:r w:rsidR="007D57C6" w:rsidRPr="000041DE">
        <w:rPr>
          <w:rFonts w:ascii="Times New Roman" w:eastAsia="宋体" w:hAnsi="宋体"/>
          <w:color w:val="000000"/>
          <w:sz w:val="21"/>
          <w:szCs w:val="21"/>
        </w:rPr>
        <w:t>月开工建设，于</w:t>
      </w:r>
      <w:r w:rsidR="007D57C6" w:rsidRPr="000041DE">
        <w:rPr>
          <w:rFonts w:ascii="Times New Roman" w:eastAsia="宋体" w:hAnsi="Times New Roman"/>
          <w:color w:val="000000"/>
          <w:sz w:val="21"/>
          <w:szCs w:val="21"/>
        </w:rPr>
        <w:t>201</w:t>
      </w:r>
      <w:r w:rsidRPr="000041DE">
        <w:rPr>
          <w:rFonts w:ascii="Times New Roman" w:eastAsia="宋体" w:hAnsi="Times New Roman"/>
          <w:color w:val="000000"/>
          <w:sz w:val="21"/>
          <w:szCs w:val="21"/>
        </w:rPr>
        <w:t>2</w:t>
      </w:r>
      <w:r w:rsidR="007D57C6" w:rsidRPr="000041DE">
        <w:rPr>
          <w:rFonts w:ascii="Times New Roman" w:eastAsia="宋体" w:hAnsi="宋体"/>
          <w:color w:val="000000"/>
          <w:sz w:val="21"/>
          <w:szCs w:val="21"/>
        </w:rPr>
        <w:t>年</w:t>
      </w:r>
      <w:r w:rsidR="00F07DBF" w:rsidRPr="000041DE">
        <w:rPr>
          <w:rFonts w:ascii="Times New Roman" w:eastAsia="宋体" w:hAnsi="Times New Roman"/>
          <w:color w:val="000000"/>
          <w:sz w:val="21"/>
          <w:szCs w:val="21"/>
        </w:rPr>
        <w:t>1</w:t>
      </w:r>
      <w:r w:rsidR="007D57C6" w:rsidRPr="000041DE">
        <w:rPr>
          <w:rFonts w:ascii="Times New Roman" w:eastAsia="宋体" w:hAnsi="宋体"/>
          <w:color w:val="000000"/>
          <w:sz w:val="21"/>
          <w:szCs w:val="21"/>
        </w:rPr>
        <w:t>月完工并开始调试。</w:t>
      </w:r>
    </w:p>
    <w:p w:rsidR="005B288D" w:rsidRPr="000041DE" w:rsidRDefault="005B288D" w:rsidP="005B288D">
      <w:pPr>
        <w:tabs>
          <w:tab w:val="left" w:pos="4305"/>
        </w:tabs>
        <w:spacing w:after="0" w:line="360" w:lineRule="auto"/>
        <w:ind w:firstLineChars="200" w:firstLine="420"/>
        <w:rPr>
          <w:rFonts w:ascii="Times New Roman" w:eastAsia="宋体" w:hAnsi="Times New Roman"/>
          <w:color w:val="000000"/>
          <w:sz w:val="21"/>
          <w:szCs w:val="21"/>
        </w:rPr>
      </w:pPr>
      <w:r w:rsidRPr="000041DE">
        <w:rPr>
          <w:rFonts w:ascii="Times New Roman" w:eastAsia="宋体" w:hAnsi="宋体"/>
          <w:color w:val="000000"/>
          <w:sz w:val="21"/>
          <w:szCs w:val="21"/>
        </w:rPr>
        <w:t>（三）投资情况</w:t>
      </w:r>
    </w:p>
    <w:p w:rsidR="007D57C6" w:rsidRPr="000041DE" w:rsidRDefault="007D57C6" w:rsidP="005B288D">
      <w:pPr>
        <w:tabs>
          <w:tab w:val="left" w:pos="4305"/>
        </w:tabs>
        <w:spacing w:after="0" w:line="360" w:lineRule="auto"/>
        <w:ind w:firstLineChars="249" w:firstLine="523"/>
        <w:rPr>
          <w:rFonts w:ascii="Times New Roman" w:eastAsia="宋体" w:hAnsi="Times New Roman"/>
          <w:color w:val="000000"/>
          <w:sz w:val="21"/>
          <w:szCs w:val="21"/>
        </w:rPr>
      </w:pPr>
      <w:r w:rsidRPr="000041DE">
        <w:rPr>
          <w:rFonts w:ascii="Times New Roman" w:eastAsia="宋体" w:hAnsi="宋体"/>
          <w:color w:val="000000"/>
          <w:sz w:val="21"/>
          <w:szCs w:val="21"/>
        </w:rPr>
        <w:t>本项目实际总投资</w:t>
      </w:r>
      <w:r w:rsidR="00C214A0" w:rsidRPr="000041DE">
        <w:rPr>
          <w:rFonts w:ascii="Times New Roman" w:eastAsia="宋体" w:hAnsi="Times New Roman"/>
          <w:color w:val="000000"/>
          <w:sz w:val="21"/>
          <w:szCs w:val="21"/>
        </w:rPr>
        <w:t>300</w:t>
      </w:r>
      <w:r w:rsidRPr="000041DE">
        <w:rPr>
          <w:rFonts w:ascii="Times New Roman" w:eastAsia="宋体" w:hAnsi="宋体"/>
          <w:color w:val="000000"/>
          <w:sz w:val="21"/>
          <w:szCs w:val="21"/>
        </w:rPr>
        <w:t>万元，其中环保投资</w:t>
      </w:r>
      <w:r w:rsidR="00C214A0" w:rsidRPr="000041DE">
        <w:rPr>
          <w:rFonts w:ascii="Times New Roman" w:eastAsia="宋体" w:hAnsi="Times New Roman"/>
          <w:color w:val="000000"/>
          <w:sz w:val="21"/>
          <w:szCs w:val="21"/>
        </w:rPr>
        <w:t>70</w:t>
      </w:r>
      <w:r w:rsidRPr="000041DE">
        <w:rPr>
          <w:rFonts w:ascii="Times New Roman" w:eastAsia="宋体" w:hAnsi="宋体"/>
          <w:color w:val="000000"/>
          <w:sz w:val="21"/>
          <w:szCs w:val="21"/>
        </w:rPr>
        <w:t>万元。</w:t>
      </w:r>
    </w:p>
    <w:p w:rsidR="005B288D" w:rsidRPr="000041DE" w:rsidRDefault="005B288D" w:rsidP="005B288D">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cs="Times New Roman"/>
          <w:color w:val="000000"/>
          <w:sz w:val="21"/>
          <w:szCs w:val="21"/>
        </w:rPr>
        <w:t>（四）验收范围</w:t>
      </w:r>
    </w:p>
    <w:p w:rsidR="00657D1D" w:rsidRPr="000041DE" w:rsidRDefault="007D57C6" w:rsidP="005B288D">
      <w:pPr>
        <w:shd w:val="clear" w:color="auto" w:fill="FFFFFF"/>
        <w:spacing w:after="0" w:line="360" w:lineRule="auto"/>
        <w:ind w:firstLineChars="200" w:firstLine="420"/>
        <w:rPr>
          <w:rFonts w:ascii="Times New Roman" w:eastAsia="宋体" w:hAnsi="Times New Roman"/>
          <w:color w:val="000000"/>
          <w:sz w:val="21"/>
          <w:szCs w:val="21"/>
        </w:rPr>
      </w:pPr>
      <w:r w:rsidRPr="000041DE">
        <w:rPr>
          <w:rFonts w:ascii="Times New Roman" w:eastAsia="宋体" w:hAnsi="宋体"/>
          <w:color w:val="000000"/>
          <w:sz w:val="21"/>
          <w:szCs w:val="21"/>
        </w:rPr>
        <w:t>本次验收主要内容为</w:t>
      </w:r>
      <w:r w:rsidR="00C214A0" w:rsidRPr="000041DE">
        <w:rPr>
          <w:rFonts w:ascii="Times New Roman" w:eastAsia="宋体" w:hAnsi="宋体"/>
          <w:color w:val="000000"/>
          <w:sz w:val="21"/>
          <w:szCs w:val="21"/>
        </w:rPr>
        <w:t>年加工</w:t>
      </w:r>
      <w:r w:rsidR="00C214A0" w:rsidRPr="000041DE">
        <w:rPr>
          <w:rFonts w:ascii="Times New Roman" w:eastAsia="宋体" w:hAnsi="Times New Roman"/>
          <w:color w:val="000000"/>
          <w:sz w:val="21"/>
          <w:szCs w:val="21"/>
        </w:rPr>
        <w:t>250</w:t>
      </w:r>
      <w:r w:rsidR="00C214A0" w:rsidRPr="000041DE">
        <w:rPr>
          <w:rFonts w:ascii="Times New Roman" w:eastAsia="宋体" w:hAnsi="宋体"/>
          <w:color w:val="000000"/>
          <w:sz w:val="21"/>
          <w:szCs w:val="21"/>
        </w:rPr>
        <w:t>吨玻璃安全贴膜项目</w:t>
      </w:r>
      <w:r w:rsidR="001F4D79" w:rsidRPr="000041DE">
        <w:rPr>
          <w:rFonts w:ascii="Times New Roman" w:eastAsia="宋体" w:hAnsi="宋体"/>
          <w:color w:val="000000"/>
          <w:sz w:val="21"/>
          <w:szCs w:val="21"/>
        </w:rPr>
        <w:t>及其配套</w:t>
      </w:r>
      <w:r w:rsidR="00C2586C" w:rsidRPr="000041DE">
        <w:rPr>
          <w:rFonts w:ascii="Times New Roman" w:eastAsia="宋体" w:hAnsi="宋体"/>
          <w:color w:val="000000"/>
          <w:sz w:val="21"/>
          <w:szCs w:val="21"/>
        </w:rPr>
        <w:t>的废气</w:t>
      </w:r>
      <w:r w:rsidR="00C214A0" w:rsidRPr="000041DE">
        <w:rPr>
          <w:rFonts w:ascii="Times New Roman" w:eastAsia="宋体" w:hAnsi="宋体"/>
          <w:color w:val="000000"/>
          <w:sz w:val="21"/>
          <w:szCs w:val="21"/>
        </w:rPr>
        <w:t>、废水</w:t>
      </w:r>
      <w:r w:rsidR="001F4D79" w:rsidRPr="000041DE">
        <w:rPr>
          <w:rFonts w:ascii="Times New Roman" w:eastAsia="宋体" w:hAnsi="宋体"/>
          <w:color w:val="000000"/>
          <w:sz w:val="21"/>
          <w:szCs w:val="21"/>
        </w:rPr>
        <w:t>环保</w:t>
      </w:r>
      <w:r w:rsidR="00C2586C" w:rsidRPr="000041DE">
        <w:rPr>
          <w:rFonts w:ascii="Times New Roman" w:eastAsia="宋体" w:hAnsi="宋体"/>
          <w:color w:val="000000"/>
          <w:sz w:val="21"/>
          <w:szCs w:val="21"/>
        </w:rPr>
        <w:t>治理</w:t>
      </w:r>
      <w:r w:rsidR="001F4D79" w:rsidRPr="000041DE">
        <w:rPr>
          <w:rFonts w:ascii="Times New Roman" w:eastAsia="宋体" w:hAnsi="宋体"/>
          <w:color w:val="000000"/>
          <w:sz w:val="21"/>
          <w:szCs w:val="21"/>
        </w:rPr>
        <w:t>设施</w:t>
      </w:r>
      <w:r w:rsidR="00C214A0" w:rsidRPr="000041DE">
        <w:rPr>
          <w:rFonts w:ascii="Times New Roman" w:eastAsia="宋体" w:hAnsi="宋体"/>
          <w:color w:val="000000"/>
          <w:sz w:val="21"/>
          <w:szCs w:val="21"/>
        </w:rPr>
        <w:t>以及厂界噪声</w:t>
      </w:r>
      <w:r w:rsidRPr="000041DE">
        <w:rPr>
          <w:rFonts w:ascii="Times New Roman" w:eastAsia="宋体" w:hAnsi="宋体"/>
          <w:color w:val="000000"/>
          <w:sz w:val="21"/>
          <w:szCs w:val="21"/>
        </w:rPr>
        <w:t>。</w:t>
      </w:r>
    </w:p>
    <w:p w:rsidR="007D57C6" w:rsidRPr="000041DE" w:rsidRDefault="005B288D" w:rsidP="001F4D79">
      <w:pPr>
        <w:pStyle w:val="1"/>
        <w:spacing w:before="0" w:beforeAutospacing="0" w:after="0" w:afterAutospacing="0" w:line="360" w:lineRule="auto"/>
        <w:ind w:firstLineChars="200" w:firstLine="422"/>
        <w:jc w:val="both"/>
        <w:outlineLvl w:val="0"/>
        <w:rPr>
          <w:rFonts w:ascii="Times New Roman" w:hAnsi="Times New Roman" w:cs="Times New Roman"/>
          <w:color w:val="000000"/>
          <w:sz w:val="21"/>
          <w:szCs w:val="21"/>
        </w:rPr>
      </w:pPr>
      <w:r w:rsidRPr="000041DE">
        <w:rPr>
          <w:rFonts w:ascii="Times New Roman" w:cs="Times New Roman"/>
          <w:b/>
          <w:color w:val="000000"/>
          <w:sz w:val="21"/>
          <w:szCs w:val="21"/>
        </w:rPr>
        <w:lastRenderedPageBreak/>
        <w:t>二、工程变动情况</w:t>
      </w:r>
      <w:r w:rsidR="007D57C6" w:rsidRPr="000041DE">
        <w:rPr>
          <w:rFonts w:ascii="Times New Roman" w:hAnsi="Times New Roman" w:cs="Times New Roman"/>
          <w:color w:val="000000"/>
          <w:sz w:val="21"/>
          <w:szCs w:val="21"/>
        </w:rPr>
        <w:t xml:space="preserve"> </w:t>
      </w:r>
    </w:p>
    <w:p w:rsidR="007D57C6" w:rsidRPr="000041DE" w:rsidRDefault="007D57C6" w:rsidP="005B288D">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cs="Times New Roman"/>
          <w:color w:val="000000"/>
          <w:sz w:val="21"/>
          <w:szCs w:val="21"/>
        </w:rPr>
        <w:t>本项目根据境影响报告表及其审批部门审批决定要求进行建设，</w:t>
      </w:r>
      <w:r w:rsidR="001F4D79" w:rsidRPr="000041DE">
        <w:rPr>
          <w:rFonts w:ascii="Times New Roman" w:cs="Times New Roman"/>
          <w:color w:val="000000"/>
          <w:sz w:val="21"/>
          <w:szCs w:val="21"/>
        </w:rPr>
        <w:t>生产设备、</w:t>
      </w:r>
      <w:r w:rsidR="00657D1D" w:rsidRPr="000041DE">
        <w:rPr>
          <w:rFonts w:ascii="Times New Roman" w:cs="Times New Roman"/>
          <w:color w:val="000000"/>
          <w:sz w:val="21"/>
          <w:szCs w:val="21"/>
        </w:rPr>
        <w:t>生产工艺、</w:t>
      </w:r>
      <w:r w:rsidR="001F4D79" w:rsidRPr="000041DE">
        <w:rPr>
          <w:rFonts w:ascii="Times New Roman" w:cs="Times New Roman"/>
          <w:color w:val="000000"/>
          <w:sz w:val="21"/>
          <w:szCs w:val="21"/>
        </w:rPr>
        <w:t>生产规模</w:t>
      </w:r>
      <w:r w:rsidRPr="000041DE">
        <w:rPr>
          <w:rFonts w:ascii="Times New Roman" w:cs="Times New Roman"/>
          <w:color w:val="000000"/>
          <w:sz w:val="21"/>
          <w:szCs w:val="21"/>
        </w:rPr>
        <w:t>无变动。</w:t>
      </w:r>
    </w:p>
    <w:p w:rsidR="005B288D" w:rsidRPr="000041DE" w:rsidRDefault="005B288D" w:rsidP="005B288D">
      <w:pPr>
        <w:spacing w:after="0" w:line="360" w:lineRule="auto"/>
        <w:ind w:firstLineChars="200" w:firstLine="422"/>
        <w:outlineLvl w:val="0"/>
        <w:rPr>
          <w:rFonts w:ascii="Times New Roman" w:eastAsia="宋体" w:hAnsi="Times New Roman"/>
          <w:b/>
          <w:color w:val="000000"/>
          <w:sz w:val="21"/>
          <w:szCs w:val="21"/>
        </w:rPr>
      </w:pPr>
      <w:r w:rsidRPr="000041DE">
        <w:rPr>
          <w:rFonts w:ascii="Times New Roman" w:eastAsia="宋体" w:hAnsi="宋体"/>
          <w:b/>
          <w:color w:val="000000"/>
          <w:sz w:val="21"/>
          <w:szCs w:val="21"/>
        </w:rPr>
        <w:t>三、环境保护设施建设情况</w:t>
      </w:r>
    </w:p>
    <w:p w:rsidR="005B288D" w:rsidRPr="000041DE" w:rsidRDefault="005B288D" w:rsidP="005B288D">
      <w:pPr>
        <w:spacing w:after="0" w:line="360" w:lineRule="auto"/>
        <w:ind w:firstLineChars="200" w:firstLine="420"/>
        <w:outlineLvl w:val="1"/>
        <w:rPr>
          <w:rFonts w:ascii="Times New Roman" w:eastAsia="宋体" w:hAnsi="Times New Roman"/>
          <w:color w:val="000000"/>
          <w:sz w:val="21"/>
          <w:szCs w:val="21"/>
        </w:rPr>
      </w:pPr>
      <w:r w:rsidRPr="000041DE">
        <w:rPr>
          <w:rFonts w:ascii="Times New Roman" w:eastAsia="宋体" w:hAnsi="宋体"/>
          <w:color w:val="000000"/>
          <w:sz w:val="21"/>
          <w:szCs w:val="21"/>
        </w:rPr>
        <w:t>（一）废水</w:t>
      </w:r>
    </w:p>
    <w:p w:rsidR="00B40701" w:rsidRPr="000041DE" w:rsidRDefault="00C214A0" w:rsidP="00C214A0">
      <w:pPr>
        <w:pStyle w:val="Default"/>
        <w:spacing w:line="360" w:lineRule="auto"/>
        <w:ind w:firstLineChars="200" w:firstLine="420"/>
        <w:rPr>
          <w:rFonts w:ascii="Times New Roman" w:hAnsi="Times New Roman" w:cs="Times New Roman"/>
          <w:sz w:val="21"/>
          <w:szCs w:val="21"/>
        </w:rPr>
      </w:pPr>
      <w:r w:rsidRPr="000041DE">
        <w:rPr>
          <w:rFonts w:ascii="Times New Roman" w:hAnsi="宋体" w:cs="Times New Roman"/>
          <w:sz w:val="21"/>
          <w:szCs w:val="21"/>
        </w:rPr>
        <w:t>本项目无生产废水产生，生活污水经化粪池预处理后排入市政管道，经棠下污水厂处理达标后排放</w:t>
      </w:r>
      <w:r w:rsidR="00A8760E" w:rsidRPr="000041DE">
        <w:rPr>
          <w:rFonts w:ascii="Times New Roman" w:hAnsi="宋体" w:cs="Times New Roman"/>
          <w:sz w:val="21"/>
          <w:szCs w:val="21"/>
        </w:rPr>
        <w:t>。</w:t>
      </w:r>
    </w:p>
    <w:p w:rsidR="005B288D" w:rsidRPr="000041DE" w:rsidRDefault="005B288D" w:rsidP="005B288D">
      <w:pPr>
        <w:spacing w:after="0" w:line="360" w:lineRule="auto"/>
        <w:ind w:firstLineChars="200" w:firstLine="420"/>
        <w:outlineLvl w:val="1"/>
        <w:rPr>
          <w:rFonts w:ascii="Times New Roman" w:eastAsia="宋体" w:hAnsi="Times New Roman"/>
          <w:color w:val="000000"/>
          <w:sz w:val="21"/>
          <w:szCs w:val="21"/>
        </w:rPr>
      </w:pPr>
      <w:r w:rsidRPr="000041DE">
        <w:rPr>
          <w:rFonts w:ascii="Times New Roman" w:eastAsia="宋体" w:hAnsi="宋体"/>
          <w:color w:val="000000"/>
          <w:sz w:val="21"/>
          <w:szCs w:val="21"/>
        </w:rPr>
        <w:t>（二）废气</w:t>
      </w:r>
    </w:p>
    <w:p w:rsidR="00C214A0" w:rsidRPr="000041DE" w:rsidRDefault="00C214A0" w:rsidP="00C214A0">
      <w:pPr>
        <w:pStyle w:val="Default"/>
        <w:spacing w:line="360" w:lineRule="auto"/>
        <w:ind w:firstLineChars="200" w:firstLine="420"/>
        <w:rPr>
          <w:rFonts w:ascii="Times New Roman" w:hAnsi="Times New Roman" w:cs="Times New Roman"/>
          <w:sz w:val="21"/>
          <w:szCs w:val="21"/>
        </w:rPr>
      </w:pPr>
      <w:r w:rsidRPr="000041DE">
        <w:rPr>
          <w:rFonts w:ascii="Times New Roman" w:hAnsi="宋体" w:cs="Times New Roman"/>
          <w:sz w:val="21"/>
          <w:szCs w:val="21"/>
        </w:rPr>
        <w:t>柴油锅炉燃烧废气：经</w:t>
      </w:r>
      <w:r w:rsidRPr="000041DE">
        <w:rPr>
          <w:rFonts w:ascii="Times New Roman" w:hAnsi="Times New Roman" w:cs="Times New Roman"/>
          <w:sz w:val="21"/>
          <w:szCs w:val="21"/>
        </w:rPr>
        <w:t>15</w:t>
      </w:r>
      <w:r w:rsidRPr="000041DE">
        <w:rPr>
          <w:rFonts w:ascii="Times New Roman" w:hAnsi="宋体" w:cs="Times New Roman"/>
          <w:sz w:val="21"/>
          <w:szCs w:val="21"/>
        </w:rPr>
        <w:t>米排气筒高空排放。</w:t>
      </w:r>
    </w:p>
    <w:p w:rsidR="00C214A0" w:rsidRPr="000041DE" w:rsidRDefault="00C214A0" w:rsidP="00C214A0">
      <w:pPr>
        <w:pStyle w:val="Default"/>
        <w:spacing w:line="360" w:lineRule="auto"/>
        <w:ind w:firstLineChars="200" w:firstLine="420"/>
        <w:rPr>
          <w:rFonts w:ascii="Times New Roman" w:hAnsi="Times New Roman" w:cs="Times New Roman"/>
          <w:sz w:val="21"/>
          <w:szCs w:val="21"/>
        </w:rPr>
      </w:pPr>
      <w:r w:rsidRPr="000041DE">
        <w:rPr>
          <w:rFonts w:ascii="Times New Roman" w:hAnsi="宋体" w:cs="Times New Roman"/>
          <w:sz w:val="21"/>
          <w:szCs w:val="21"/>
        </w:rPr>
        <w:t>密闭生产线废气：主要为非甲烷总烃，经收集由活性炭吸附后由一跟</w:t>
      </w:r>
      <w:r w:rsidRPr="000041DE">
        <w:rPr>
          <w:rFonts w:ascii="Times New Roman" w:hAnsi="Times New Roman" w:cs="Times New Roman"/>
          <w:sz w:val="21"/>
          <w:szCs w:val="21"/>
        </w:rPr>
        <w:t>15</w:t>
      </w:r>
      <w:r w:rsidRPr="000041DE">
        <w:rPr>
          <w:rFonts w:ascii="Times New Roman" w:hAnsi="宋体" w:cs="Times New Roman"/>
          <w:sz w:val="21"/>
          <w:szCs w:val="21"/>
        </w:rPr>
        <w:t>米排气筒高空排放。</w:t>
      </w:r>
    </w:p>
    <w:p w:rsidR="00B40701" w:rsidRPr="000041DE" w:rsidRDefault="00C214A0" w:rsidP="00C214A0">
      <w:pPr>
        <w:pStyle w:val="Default"/>
        <w:spacing w:line="360" w:lineRule="auto"/>
        <w:ind w:firstLineChars="200" w:firstLine="420"/>
        <w:rPr>
          <w:rFonts w:ascii="Times New Roman" w:hAnsi="Times New Roman" w:cs="Times New Roman"/>
          <w:sz w:val="21"/>
          <w:szCs w:val="21"/>
        </w:rPr>
      </w:pPr>
      <w:r w:rsidRPr="000041DE">
        <w:rPr>
          <w:rFonts w:ascii="Times New Roman" w:hAnsi="宋体" w:cs="Times New Roman"/>
          <w:sz w:val="21"/>
          <w:szCs w:val="21"/>
        </w:rPr>
        <w:t>车间整体废气：主要为非甲烷总烃，经收集由活性炭吸附后由一跟</w:t>
      </w:r>
      <w:r w:rsidRPr="000041DE">
        <w:rPr>
          <w:rFonts w:ascii="Times New Roman" w:hAnsi="Times New Roman" w:cs="Times New Roman"/>
          <w:sz w:val="21"/>
          <w:szCs w:val="21"/>
        </w:rPr>
        <w:t>15</w:t>
      </w:r>
      <w:r w:rsidRPr="000041DE">
        <w:rPr>
          <w:rFonts w:ascii="Times New Roman" w:hAnsi="宋体" w:cs="Times New Roman"/>
          <w:sz w:val="21"/>
          <w:szCs w:val="21"/>
        </w:rPr>
        <w:t>米排气筒高空排放</w:t>
      </w:r>
      <w:r w:rsidR="000761BF" w:rsidRPr="000041DE">
        <w:rPr>
          <w:rFonts w:ascii="Times New Roman" w:hAnsi="宋体" w:cs="Times New Roman"/>
          <w:sz w:val="22"/>
          <w:szCs w:val="28"/>
        </w:rPr>
        <w:t>。</w:t>
      </w:r>
    </w:p>
    <w:p w:rsidR="00C2586C" w:rsidRPr="000041DE" w:rsidRDefault="00C2586C" w:rsidP="00C2586C">
      <w:pPr>
        <w:pStyle w:val="1"/>
        <w:spacing w:before="0" w:beforeAutospacing="0" w:after="0" w:afterAutospacing="0" w:line="360" w:lineRule="auto"/>
        <w:ind w:firstLineChars="200" w:firstLine="422"/>
        <w:jc w:val="both"/>
        <w:outlineLvl w:val="0"/>
        <w:rPr>
          <w:rFonts w:ascii="Times New Roman" w:hAnsi="Times New Roman" w:cs="Times New Roman"/>
          <w:b/>
          <w:color w:val="000000"/>
          <w:sz w:val="21"/>
          <w:szCs w:val="21"/>
        </w:rPr>
      </w:pPr>
      <w:r w:rsidRPr="000041DE">
        <w:rPr>
          <w:rFonts w:ascii="Times New Roman" w:cs="Times New Roman"/>
          <w:b/>
          <w:color w:val="000000"/>
          <w:sz w:val="21"/>
          <w:szCs w:val="21"/>
        </w:rPr>
        <w:t>四、</w:t>
      </w:r>
      <w:r w:rsidR="00C91381" w:rsidRPr="000041DE">
        <w:rPr>
          <w:rFonts w:ascii="Times New Roman" w:cs="Times New Roman"/>
          <w:b/>
          <w:color w:val="000000"/>
          <w:sz w:val="21"/>
          <w:szCs w:val="21"/>
        </w:rPr>
        <w:t>环评及批复执行情况</w:t>
      </w:r>
    </w:p>
    <w:tbl>
      <w:tblPr>
        <w:tblStyle w:val="TableGrid"/>
        <w:tblW w:w="5000" w:type="pct"/>
        <w:jc w:val="center"/>
        <w:tblInd w:w="0" w:type="dxa"/>
        <w:tblCellMar>
          <w:top w:w="35" w:type="dxa"/>
          <w:left w:w="107" w:type="dxa"/>
          <w:right w:w="1" w:type="dxa"/>
        </w:tblCellMar>
        <w:tblLook w:val="04A0"/>
      </w:tblPr>
      <w:tblGrid>
        <w:gridCol w:w="469"/>
        <w:gridCol w:w="3794"/>
        <w:gridCol w:w="4161"/>
      </w:tblGrid>
      <w:tr w:rsidR="00C214A0" w:rsidRPr="000041DE" w:rsidTr="00C214A0">
        <w:trPr>
          <w:trHeight w:val="555"/>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59"/>
              <w:jc w:val="center"/>
              <w:rPr>
                <w:rFonts w:ascii="Times New Roman" w:eastAsia="宋体" w:hAnsi="Times New Roman"/>
                <w:color w:val="000000"/>
                <w:kern w:val="2"/>
                <w:sz w:val="21"/>
                <w:szCs w:val="21"/>
              </w:rPr>
            </w:pPr>
            <w:r w:rsidRPr="000041DE">
              <w:rPr>
                <w:rFonts w:ascii="Times New Roman" w:eastAsia="宋体" w:hAnsi="宋体"/>
                <w:sz w:val="21"/>
                <w:szCs w:val="21"/>
              </w:rPr>
              <w:t>内容</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108"/>
              <w:jc w:val="center"/>
              <w:rPr>
                <w:rFonts w:ascii="Times New Roman" w:eastAsia="宋体" w:hAnsi="Times New Roman"/>
                <w:color w:val="000000"/>
                <w:kern w:val="2"/>
                <w:sz w:val="21"/>
                <w:szCs w:val="21"/>
              </w:rPr>
            </w:pPr>
            <w:r w:rsidRPr="000041DE">
              <w:rPr>
                <w:rFonts w:ascii="Times New Roman" w:eastAsia="宋体" w:hAnsi="宋体"/>
                <w:sz w:val="21"/>
                <w:szCs w:val="21"/>
              </w:rPr>
              <w:t>环评批复</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108"/>
              <w:jc w:val="center"/>
              <w:rPr>
                <w:rFonts w:ascii="Times New Roman" w:eastAsia="宋体" w:hAnsi="Times New Roman"/>
                <w:color w:val="000000"/>
                <w:kern w:val="2"/>
                <w:sz w:val="21"/>
                <w:szCs w:val="21"/>
              </w:rPr>
            </w:pPr>
            <w:r w:rsidRPr="000041DE">
              <w:rPr>
                <w:rFonts w:ascii="Times New Roman" w:eastAsia="宋体" w:hAnsi="宋体"/>
                <w:sz w:val="21"/>
                <w:szCs w:val="21"/>
              </w:rPr>
              <w:t>落实情况</w:t>
            </w:r>
          </w:p>
        </w:tc>
      </w:tr>
      <w:tr w:rsidR="00C214A0" w:rsidRPr="000041DE" w:rsidTr="00C214A0">
        <w:trPr>
          <w:trHeight w:val="2654"/>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59"/>
              <w:jc w:val="center"/>
              <w:rPr>
                <w:rFonts w:ascii="Times New Roman" w:eastAsia="宋体" w:hAnsi="Times New Roman"/>
                <w:color w:val="000000"/>
                <w:kern w:val="2"/>
                <w:sz w:val="21"/>
                <w:szCs w:val="21"/>
              </w:rPr>
            </w:pPr>
            <w:r w:rsidRPr="000041DE">
              <w:rPr>
                <w:rFonts w:ascii="Times New Roman" w:eastAsia="宋体" w:hAnsi="宋体"/>
                <w:sz w:val="21"/>
                <w:szCs w:val="21"/>
              </w:rPr>
              <w:t>建设情况</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2" w:lineRule="auto"/>
              <w:ind w:right="105" w:firstLine="420"/>
              <w:jc w:val="both"/>
              <w:rPr>
                <w:rFonts w:ascii="Times New Roman" w:eastAsia="宋体" w:hAnsi="Times New Roman"/>
                <w:color w:val="000000"/>
                <w:kern w:val="2"/>
                <w:sz w:val="21"/>
                <w:szCs w:val="21"/>
              </w:rPr>
            </w:pPr>
            <w:r w:rsidRPr="000041DE">
              <w:rPr>
                <w:rFonts w:ascii="Times New Roman" w:eastAsia="宋体" w:hAnsi="宋体"/>
                <w:sz w:val="21"/>
                <w:szCs w:val="21"/>
              </w:rPr>
              <w:t>蓬江区晟泰新型材料厂拟选址于江门市蓬江区棠下镇三堡工业区丰泰工业园一区</w:t>
            </w:r>
            <w:r w:rsidRPr="000041DE">
              <w:rPr>
                <w:rFonts w:ascii="Times New Roman" w:eastAsia="宋体" w:hAnsi="Times New Roman"/>
                <w:sz w:val="21"/>
                <w:szCs w:val="21"/>
              </w:rPr>
              <w:t>C1</w:t>
            </w:r>
            <w:r w:rsidRPr="000041DE">
              <w:rPr>
                <w:rFonts w:ascii="Times New Roman" w:eastAsia="宋体" w:hAnsi="宋体"/>
                <w:sz w:val="21"/>
                <w:szCs w:val="21"/>
              </w:rPr>
              <w:t>的厂房，占地面积约</w:t>
            </w:r>
            <w:r w:rsidRPr="000041DE">
              <w:rPr>
                <w:rFonts w:ascii="Times New Roman" w:eastAsia="宋体" w:hAnsi="Times New Roman"/>
                <w:sz w:val="21"/>
                <w:szCs w:val="21"/>
              </w:rPr>
              <w:t>1300</w:t>
            </w:r>
            <w:r w:rsidRPr="000041DE">
              <w:rPr>
                <w:rFonts w:ascii="Times New Roman" w:eastAsia="宋体" w:hAnsi="宋体"/>
                <w:sz w:val="21"/>
                <w:szCs w:val="21"/>
              </w:rPr>
              <w:t>平方米，建筑面积约</w:t>
            </w:r>
            <w:r w:rsidRPr="000041DE">
              <w:rPr>
                <w:rFonts w:ascii="Times New Roman" w:eastAsia="宋体" w:hAnsi="Times New Roman"/>
                <w:sz w:val="21"/>
                <w:szCs w:val="21"/>
              </w:rPr>
              <w:t>1300</w:t>
            </w:r>
            <w:r w:rsidRPr="000041DE">
              <w:rPr>
                <w:rFonts w:ascii="Times New Roman" w:eastAsia="宋体" w:hAnsi="宋体"/>
                <w:sz w:val="21"/>
                <w:szCs w:val="21"/>
              </w:rPr>
              <w:t>平方米。项目以</w:t>
            </w:r>
            <w:r w:rsidRPr="000041DE">
              <w:rPr>
                <w:rFonts w:ascii="Times New Roman" w:eastAsia="宋体" w:hAnsi="Times New Roman"/>
                <w:sz w:val="21"/>
                <w:szCs w:val="21"/>
              </w:rPr>
              <w:t>PET</w:t>
            </w:r>
            <w:r w:rsidRPr="000041DE">
              <w:rPr>
                <w:rFonts w:ascii="Times New Roman" w:eastAsia="宋体" w:hAnsi="宋体"/>
                <w:sz w:val="21"/>
                <w:szCs w:val="21"/>
              </w:rPr>
              <w:t>薄膜、胶水为原材料年加工玻璃安全贴膜</w:t>
            </w:r>
            <w:r w:rsidRPr="000041DE">
              <w:rPr>
                <w:rFonts w:ascii="Times New Roman" w:eastAsia="宋体" w:hAnsi="Times New Roman"/>
                <w:sz w:val="21"/>
                <w:szCs w:val="21"/>
              </w:rPr>
              <w:t>250</w:t>
            </w:r>
            <w:r w:rsidRPr="000041DE">
              <w:rPr>
                <w:rFonts w:ascii="Times New Roman" w:eastAsia="宋体" w:hAnsi="宋体"/>
                <w:sz w:val="21"/>
                <w:szCs w:val="21"/>
              </w:rPr>
              <w:t>吨项目，原材料用量为</w:t>
            </w:r>
            <w:r w:rsidRPr="000041DE">
              <w:rPr>
                <w:rFonts w:ascii="Times New Roman" w:eastAsia="宋体" w:hAnsi="Times New Roman"/>
                <w:sz w:val="21"/>
                <w:szCs w:val="21"/>
              </w:rPr>
              <w:t>PET</w:t>
            </w:r>
            <w:r w:rsidRPr="000041DE">
              <w:rPr>
                <w:rFonts w:ascii="Times New Roman" w:eastAsia="宋体" w:hAnsi="宋体"/>
                <w:sz w:val="21"/>
                <w:szCs w:val="21"/>
              </w:rPr>
              <w:t>薄膜（聚对苯二甲酸类塑料）</w:t>
            </w:r>
            <w:r w:rsidRPr="000041DE">
              <w:rPr>
                <w:rFonts w:ascii="Times New Roman" w:eastAsia="宋体" w:hAnsi="Times New Roman"/>
                <w:sz w:val="21"/>
                <w:szCs w:val="21"/>
              </w:rPr>
              <w:t>265</w:t>
            </w:r>
            <w:r w:rsidRPr="000041DE">
              <w:rPr>
                <w:rFonts w:ascii="Times New Roman" w:eastAsia="宋体" w:hAnsi="宋体"/>
                <w:sz w:val="21"/>
                <w:szCs w:val="21"/>
              </w:rPr>
              <w:t>吨、胶水</w:t>
            </w:r>
            <w:r w:rsidRPr="000041DE">
              <w:rPr>
                <w:rFonts w:ascii="Times New Roman" w:eastAsia="宋体" w:hAnsi="Times New Roman"/>
                <w:sz w:val="21"/>
                <w:szCs w:val="21"/>
              </w:rPr>
              <w:t>60</w:t>
            </w:r>
            <w:r w:rsidRPr="000041DE">
              <w:rPr>
                <w:rFonts w:ascii="Times New Roman" w:eastAsia="宋体" w:hAnsi="宋体"/>
                <w:sz w:val="21"/>
                <w:szCs w:val="21"/>
              </w:rPr>
              <w:t>吨。生产设备为复合机</w:t>
            </w:r>
            <w:r w:rsidRPr="000041DE">
              <w:rPr>
                <w:rFonts w:ascii="Times New Roman" w:eastAsia="宋体" w:hAnsi="Times New Roman"/>
                <w:sz w:val="21"/>
                <w:szCs w:val="21"/>
              </w:rPr>
              <w:t>2</w:t>
            </w:r>
            <w:r w:rsidRPr="000041DE">
              <w:rPr>
                <w:rFonts w:ascii="Times New Roman" w:eastAsia="宋体" w:hAnsi="宋体"/>
                <w:sz w:val="21"/>
                <w:szCs w:val="21"/>
              </w:rPr>
              <w:t>台、分切机</w:t>
            </w:r>
            <w:r w:rsidRPr="000041DE">
              <w:rPr>
                <w:rFonts w:ascii="Times New Roman" w:eastAsia="宋体" w:hAnsi="Times New Roman"/>
                <w:sz w:val="21"/>
                <w:szCs w:val="21"/>
              </w:rPr>
              <w:t>1</w:t>
            </w:r>
            <w:r w:rsidRPr="000041DE">
              <w:rPr>
                <w:rFonts w:ascii="Times New Roman" w:eastAsia="宋体" w:hAnsi="宋体"/>
                <w:sz w:val="21"/>
                <w:szCs w:val="21"/>
              </w:rPr>
              <w:t>台、搞拌槽</w:t>
            </w:r>
            <w:r w:rsidRPr="000041DE">
              <w:rPr>
                <w:rFonts w:ascii="Times New Roman" w:eastAsia="宋体" w:hAnsi="Times New Roman"/>
                <w:sz w:val="21"/>
                <w:szCs w:val="21"/>
              </w:rPr>
              <w:t>1</w:t>
            </w:r>
            <w:r w:rsidRPr="000041DE">
              <w:rPr>
                <w:rFonts w:ascii="Times New Roman" w:eastAsia="宋体" w:hAnsi="宋体"/>
                <w:sz w:val="21"/>
                <w:szCs w:val="21"/>
              </w:rPr>
              <w:t>套、</w:t>
            </w:r>
            <w:r w:rsidRPr="000041DE">
              <w:rPr>
                <w:rFonts w:ascii="Times New Roman" w:eastAsia="宋体" w:hAnsi="Times New Roman"/>
                <w:sz w:val="21"/>
                <w:szCs w:val="21"/>
              </w:rPr>
              <w:t>930KW</w:t>
            </w:r>
            <w:r w:rsidRPr="000041DE">
              <w:rPr>
                <w:rFonts w:ascii="Times New Roman" w:eastAsia="宋体" w:hAnsi="宋体"/>
                <w:sz w:val="21"/>
                <w:szCs w:val="21"/>
              </w:rPr>
              <w:t>的导热油炉</w:t>
            </w:r>
            <w:r w:rsidRPr="000041DE">
              <w:rPr>
                <w:rFonts w:ascii="Times New Roman" w:eastAsia="宋体" w:hAnsi="Times New Roman"/>
                <w:sz w:val="21"/>
                <w:szCs w:val="21"/>
              </w:rPr>
              <w:t>1</w:t>
            </w:r>
            <w:r w:rsidRPr="000041DE">
              <w:rPr>
                <w:rFonts w:ascii="Times New Roman" w:eastAsia="宋体" w:hAnsi="宋体"/>
                <w:sz w:val="21"/>
                <w:szCs w:val="21"/>
              </w:rPr>
              <w:t>台，项目投资</w:t>
            </w:r>
            <w:r w:rsidRPr="000041DE">
              <w:rPr>
                <w:rFonts w:ascii="Times New Roman" w:eastAsia="宋体" w:hAnsi="Times New Roman"/>
                <w:sz w:val="21"/>
                <w:szCs w:val="21"/>
              </w:rPr>
              <w:t>10</w:t>
            </w:r>
            <w:r w:rsidRPr="000041DE">
              <w:rPr>
                <w:rFonts w:ascii="Times New Roman" w:eastAsia="宋体" w:hAnsi="宋体"/>
                <w:sz w:val="21"/>
                <w:szCs w:val="21"/>
              </w:rPr>
              <w:t>万元。员工食堂使用石油气炉共</w:t>
            </w:r>
            <w:r w:rsidRPr="000041DE">
              <w:rPr>
                <w:rFonts w:ascii="Times New Roman" w:eastAsia="宋体" w:hAnsi="Times New Roman"/>
                <w:sz w:val="21"/>
                <w:szCs w:val="21"/>
              </w:rPr>
              <w:t>2</w:t>
            </w:r>
            <w:r w:rsidRPr="000041DE">
              <w:rPr>
                <w:rFonts w:ascii="Times New Roman" w:eastAsia="宋体" w:hAnsi="宋体"/>
                <w:sz w:val="21"/>
                <w:szCs w:val="21"/>
              </w:rPr>
              <w:t>台。</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ind w:firstLine="420"/>
              <w:rPr>
                <w:rFonts w:ascii="Times New Roman" w:eastAsia="宋体" w:hAnsi="Times New Roman"/>
                <w:color w:val="000000"/>
                <w:kern w:val="2"/>
                <w:sz w:val="21"/>
                <w:szCs w:val="21"/>
              </w:rPr>
            </w:pPr>
            <w:r w:rsidRPr="000041DE">
              <w:rPr>
                <w:rFonts w:ascii="Times New Roman" w:eastAsia="宋体" w:hAnsi="宋体"/>
                <w:sz w:val="21"/>
                <w:szCs w:val="21"/>
              </w:rPr>
              <w:t>蓬江区晟泰新型材料厂位于江门市蓬江区棠下镇三堡工业区丰泰工业园一区</w:t>
            </w:r>
            <w:r w:rsidRPr="000041DE">
              <w:rPr>
                <w:rFonts w:ascii="Times New Roman" w:eastAsia="宋体" w:hAnsi="Times New Roman"/>
                <w:sz w:val="21"/>
                <w:szCs w:val="21"/>
              </w:rPr>
              <w:t>C1</w:t>
            </w:r>
            <w:r w:rsidRPr="000041DE">
              <w:rPr>
                <w:rFonts w:ascii="Times New Roman" w:eastAsia="宋体" w:hAnsi="宋体"/>
                <w:sz w:val="21"/>
                <w:szCs w:val="21"/>
              </w:rPr>
              <w:t>的厂房，占地面积约</w:t>
            </w:r>
            <w:r w:rsidRPr="000041DE">
              <w:rPr>
                <w:rFonts w:ascii="Times New Roman" w:eastAsia="宋体" w:hAnsi="Times New Roman"/>
                <w:sz w:val="21"/>
                <w:szCs w:val="21"/>
              </w:rPr>
              <w:t>1300</w:t>
            </w:r>
            <w:r w:rsidRPr="000041DE">
              <w:rPr>
                <w:rFonts w:ascii="Times New Roman" w:eastAsia="宋体" w:hAnsi="宋体"/>
                <w:sz w:val="21"/>
                <w:szCs w:val="21"/>
              </w:rPr>
              <w:t>平方米，建筑面积约</w:t>
            </w:r>
            <w:r w:rsidRPr="000041DE">
              <w:rPr>
                <w:rFonts w:ascii="Times New Roman" w:eastAsia="宋体" w:hAnsi="Times New Roman"/>
                <w:sz w:val="21"/>
                <w:szCs w:val="21"/>
              </w:rPr>
              <w:t>1300</w:t>
            </w:r>
            <w:r w:rsidRPr="000041DE">
              <w:rPr>
                <w:rFonts w:ascii="Times New Roman" w:eastAsia="宋体" w:hAnsi="宋体"/>
                <w:sz w:val="21"/>
                <w:szCs w:val="21"/>
              </w:rPr>
              <w:t>平方米。项目以</w:t>
            </w:r>
            <w:r w:rsidRPr="000041DE">
              <w:rPr>
                <w:rFonts w:ascii="Times New Roman" w:eastAsia="宋体" w:hAnsi="Times New Roman"/>
                <w:sz w:val="21"/>
                <w:szCs w:val="21"/>
              </w:rPr>
              <w:t>PET</w:t>
            </w:r>
            <w:r w:rsidRPr="000041DE">
              <w:rPr>
                <w:rFonts w:ascii="Times New Roman" w:eastAsia="宋体" w:hAnsi="宋体"/>
                <w:sz w:val="21"/>
                <w:szCs w:val="21"/>
              </w:rPr>
              <w:t>薄膜、胶水为原材料年加工玻璃安全贴膜</w:t>
            </w:r>
            <w:r w:rsidRPr="000041DE">
              <w:rPr>
                <w:rFonts w:ascii="Times New Roman" w:eastAsia="宋体" w:hAnsi="Times New Roman"/>
                <w:sz w:val="21"/>
                <w:szCs w:val="21"/>
              </w:rPr>
              <w:t>250</w:t>
            </w:r>
            <w:r w:rsidRPr="000041DE">
              <w:rPr>
                <w:rFonts w:ascii="Times New Roman" w:eastAsia="宋体" w:hAnsi="宋体"/>
                <w:sz w:val="21"/>
                <w:szCs w:val="21"/>
              </w:rPr>
              <w:t>吨项目，原材料用量为</w:t>
            </w:r>
            <w:r w:rsidRPr="000041DE">
              <w:rPr>
                <w:rFonts w:ascii="Times New Roman" w:eastAsia="宋体" w:hAnsi="Times New Roman"/>
                <w:sz w:val="21"/>
                <w:szCs w:val="21"/>
              </w:rPr>
              <w:t>PET</w:t>
            </w:r>
            <w:r w:rsidRPr="000041DE">
              <w:rPr>
                <w:rFonts w:ascii="Times New Roman" w:eastAsia="宋体" w:hAnsi="宋体"/>
                <w:sz w:val="21"/>
                <w:szCs w:val="21"/>
              </w:rPr>
              <w:t>薄膜（聚对苯二甲酸类塑料）</w:t>
            </w:r>
            <w:r w:rsidRPr="000041DE">
              <w:rPr>
                <w:rFonts w:ascii="Times New Roman" w:eastAsia="宋体" w:hAnsi="Times New Roman"/>
                <w:sz w:val="21"/>
                <w:szCs w:val="21"/>
              </w:rPr>
              <w:t>265</w:t>
            </w:r>
            <w:r w:rsidRPr="000041DE">
              <w:rPr>
                <w:rFonts w:ascii="Times New Roman" w:eastAsia="宋体" w:hAnsi="宋体"/>
                <w:sz w:val="21"/>
                <w:szCs w:val="21"/>
              </w:rPr>
              <w:t>吨、胶水</w:t>
            </w:r>
            <w:r w:rsidRPr="000041DE">
              <w:rPr>
                <w:rFonts w:ascii="Times New Roman" w:eastAsia="宋体" w:hAnsi="Times New Roman"/>
                <w:sz w:val="21"/>
                <w:szCs w:val="21"/>
              </w:rPr>
              <w:t>60</w:t>
            </w:r>
            <w:r w:rsidRPr="000041DE">
              <w:rPr>
                <w:rFonts w:ascii="Times New Roman" w:eastAsia="宋体" w:hAnsi="宋体"/>
                <w:sz w:val="21"/>
                <w:szCs w:val="21"/>
              </w:rPr>
              <w:t>吨。生产设备为复合机</w:t>
            </w:r>
            <w:r w:rsidRPr="000041DE">
              <w:rPr>
                <w:rFonts w:ascii="Times New Roman" w:eastAsia="宋体" w:hAnsi="Times New Roman"/>
                <w:sz w:val="21"/>
                <w:szCs w:val="21"/>
              </w:rPr>
              <w:t>2</w:t>
            </w:r>
            <w:r w:rsidRPr="000041DE">
              <w:rPr>
                <w:rFonts w:ascii="Times New Roman" w:eastAsia="宋体" w:hAnsi="宋体"/>
                <w:sz w:val="21"/>
                <w:szCs w:val="21"/>
              </w:rPr>
              <w:t>台、分切机</w:t>
            </w:r>
            <w:r w:rsidRPr="000041DE">
              <w:rPr>
                <w:rFonts w:ascii="Times New Roman" w:eastAsia="宋体" w:hAnsi="Times New Roman"/>
                <w:sz w:val="21"/>
                <w:szCs w:val="21"/>
              </w:rPr>
              <w:t>1</w:t>
            </w:r>
            <w:r w:rsidRPr="000041DE">
              <w:rPr>
                <w:rFonts w:ascii="Times New Roman" w:eastAsia="宋体" w:hAnsi="宋体"/>
                <w:sz w:val="21"/>
                <w:szCs w:val="21"/>
              </w:rPr>
              <w:t>台、搞拌槽</w:t>
            </w:r>
            <w:r w:rsidRPr="000041DE">
              <w:rPr>
                <w:rFonts w:ascii="Times New Roman" w:eastAsia="宋体" w:hAnsi="Times New Roman"/>
                <w:sz w:val="21"/>
                <w:szCs w:val="21"/>
              </w:rPr>
              <w:t>1</w:t>
            </w:r>
            <w:r w:rsidRPr="000041DE">
              <w:rPr>
                <w:rFonts w:ascii="Times New Roman" w:eastAsia="宋体" w:hAnsi="宋体"/>
                <w:sz w:val="21"/>
                <w:szCs w:val="21"/>
              </w:rPr>
              <w:t>套、</w:t>
            </w:r>
            <w:r w:rsidRPr="000041DE">
              <w:rPr>
                <w:rFonts w:ascii="Times New Roman" w:eastAsia="宋体" w:hAnsi="Times New Roman"/>
                <w:sz w:val="21"/>
                <w:szCs w:val="21"/>
              </w:rPr>
              <w:t>930KW</w:t>
            </w:r>
            <w:r w:rsidRPr="000041DE">
              <w:rPr>
                <w:rFonts w:ascii="Times New Roman" w:eastAsia="宋体" w:hAnsi="宋体"/>
                <w:sz w:val="21"/>
                <w:szCs w:val="21"/>
              </w:rPr>
              <w:t>的导热油炉</w:t>
            </w:r>
            <w:r w:rsidRPr="000041DE">
              <w:rPr>
                <w:rFonts w:ascii="Times New Roman" w:eastAsia="宋体" w:hAnsi="Times New Roman"/>
                <w:sz w:val="21"/>
                <w:szCs w:val="21"/>
              </w:rPr>
              <w:t>1</w:t>
            </w:r>
            <w:r w:rsidRPr="000041DE">
              <w:rPr>
                <w:rFonts w:ascii="Times New Roman" w:eastAsia="宋体" w:hAnsi="宋体"/>
                <w:sz w:val="21"/>
                <w:szCs w:val="21"/>
              </w:rPr>
              <w:t>台，项目实际投资</w:t>
            </w:r>
            <w:r w:rsidRPr="000041DE">
              <w:rPr>
                <w:rFonts w:ascii="Times New Roman" w:eastAsia="宋体" w:hAnsi="Times New Roman"/>
                <w:sz w:val="21"/>
                <w:szCs w:val="21"/>
              </w:rPr>
              <w:t>300</w:t>
            </w:r>
            <w:r w:rsidRPr="000041DE">
              <w:rPr>
                <w:rFonts w:ascii="Times New Roman" w:eastAsia="宋体" w:hAnsi="宋体"/>
                <w:sz w:val="21"/>
                <w:szCs w:val="21"/>
              </w:rPr>
              <w:t>万元。</w:t>
            </w:r>
          </w:p>
        </w:tc>
      </w:tr>
      <w:tr w:rsidR="00C214A0" w:rsidRPr="000041DE" w:rsidTr="00C214A0">
        <w:trPr>
          <w:trHeight w:val="2461"/>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59"/>
              <w:jc w:val="center"/>
              <w:rPr>
                <w:rFonts w:ascii="Times New Roman" w:eastAsia="宋体" w:hAnsi="Times New Roman"/>
                <w:color w:val="000000"/>
                <w:kern w:val="2"/>
                <w:sz w:val="21"/>
                <w:szCs w:val="21"/>
              </w:rPr>
            </w:pPr>
            <w:r w:rsidRPr="000041DE">
              <w:rPr>
                <w:rFonts w:ascii="Times New Roman" w:eastAsia="宋体" w:hAnsi="宋体"/>
                <w:sz w:val="21"/>
                <w:szCs w:val="21"/>
              </w:rPr>
              <w:t>大气污染防治措施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left="1" w:right="108" w:firstLine="314"/>
              <w:jc w:val="both"/>
              <w:rPr>
                <w:rFonts w:ascii="Times New Roman" w:eastAsia="宋体" w:hAnsi="Times New Roman"/>
                <w:color w:val="000000"/>
                <w:kern w:val="2"/>
                <w:sz w:val="21"/>
                <w:szCs w:val="21"/>
              </w:rPr>
            </w:pPr>
            <w:r w:rsidRPr="000041DE">
              <w:rPr>
                <w:rFonts w:ascii="Times New Roman" w:eastAsia="宋体" w:hAnsi="宋体"/>
                <w:sz w:val="21"/>
                <w:szCs w:val="21"/>
              </w:rPr>
              <w:t>必须采取措施防治大气污染，工艺废气经统一收集，经净化处理后通过排气筒高空排放，外排废气必须符合广东省《大气污染物排放限值》（</w:t>
            </w:r>
            <w:r w:rsidRPr="000041DE">
              <w:rPr>
                <w:rFonts w:ascii="Times New Roman" w:eastAsia="宋体" w:hAnsi="Times New Roman"/>
                <w:sz w:val="21"/>
                <w:szCs w:val="21"/>
              </w:rPr>
              <w:t>DB44/27-2001</w:t>
            </w:r>
            <w:r w:rsidRPr="000041DE">
              <w:rPr>
                <w:rFonts w:ascii="Times New Roman" w:eastAsia="宋体" w:hAnsi="宋体"/>
                <w:sz w:val="21"/>
                <w:szCs w:val="21"/>
              </w:rPr>
              <w:t>）第二时段污染物最高允许排放浓度和二级最高允许排放速率的要求；柴油导热炉燃烧废气执行广东省《锅炉大气污染物排放标准》（</w:t>
            </w:r>
            <w:r w:rsidRPr="000041DE">
              <w:rPr>
                <w:rFonts w:ascii="Times New Roman" w:eastAsia="宋体" w:hAnsi="Times New Roman"/>
                <w:sz w:val="21"/>
                <w:szCs w:val="21"/>
              </w:rPr>
              <w:t>DB44/765-2010</w:t>
            </w:r>
            <w:r w:rsidRPr="000041DE">
              <w:rPr>
                <w:rFonts w:ascii="Times New Roman" w:eastAsia="宋体" w:hAnsi="宋体"/>
                <w:sz w:val="21"/>
                <w:szCs w:val="21"/>
              </w:rPr>
              <w:t>）</w:t>
            </w:r>
            <w:r w:rsidRPr="000041DE">
              <w:rPr>
                <w:rFonts w:ascii="Times New Roman" w:eastAsia="宋体" w:hAnsi="Times New Roman"/>
                <w:sz w:val="21"/>
                <w:szCs w:val="21"/>
              </w:rPr>
              <w:t>A</w:t>
            </w:r>
            <w:r w:rsidRPr="000041DE">
              <w:rPr>
                <w:rFonts w:ascii="Times New Roman" w:eastAsia="宋体" w:hAnsi="宋体"/>
                <w:sz w:val="21"/>
                <w:szCs w:val="21"/>
              </w:rPr>
              <w:t>区域排放浓度要求；排放筒的高度必须符合广东省《大气污染物排放限值》（</w:t>
            </w:r>
            <w:r w:rsidRPr="000041DE">
              <w:rPr>
                <w:rFonts w:ascii="Times New Roman" w:eastAsia="宋体" w:hAnsi="Times New Roman"/>
                <w:sz w:val="21"/>
                <w:szCs w:val="21"/>
              </w:rPr>
              <w:t>DB44/27-2001</w:t>
            </w:r>
            <w:r w:rsidRPr="000041DE">
              <w:rPr>
                <w:rFonts w:ascii="Times New Roman" w:eastAsia="宋体" w:hAnsi="宋体"/>
                <w:sz w:val="21"/>
                <w:szCs w:val="21"/>
              </w:rPr>
              <w:t>）的要求。</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22" w:line="242" w:lineRule="auto"/>
              <w:ind w:firstLine="317"/>
              <w:rPr>
                <w:rFonts w:ascii="Times New Roman" w:eastAsia="宋体" w:hAnsi="Times New Roman"/>
                <w:color w:val="000000"/>
                <w:kern w:val="2"/>
                <w:sz w:val="21"/>
                <w:szCs w:val="21"/>
              </w:rPr>
            </w:pPr>
            <w:r w:rsidRPr="000041DE">
              <w:rPr>
                <w:rFonts w:ascii="Times New Roman" w:eastAsia="宋体" w:hAnsi="宋体"/>
                <w:sz w:val="21"/>
                <w:szCs w:val="21"/>
              </w:rPr>
              <w:t>生产废气中非甲烷总烃符合广东省《大气污染物排放限值》（</w:t>
            </w:r>
            <w:r w:rsidRPr="000041DE">
              <w:rPr>
                <w:rFonts w:ascii="Times New Roman" w:eastAsia="宋体" w:hAnsi="Times New Roman"/>
                <w:sz w:val="21"/>
                <w:szCs w:val="21"/>
              </w:rPr>
              <w:t>DB44/27-2001</w:t>
            </w:r>
            <w:r w:rsidRPr="000041DE">
              <w:rPr>
                <w:rFonts w:ascii="Times New Roman" w:eastAsia="宋体" w:hAnsi="宋体"/>
                <w:sz w:val="21"/>
                <w:szCs w:val="21"/>
              </w:rPr>
              <w:t>）第二时段污染物最高允许排放浓度和二级最高允许排放速率的要求；柴油锅炉废气符合广东省《锅炉大气污染物排放标准》（</w:t>
            </w:r>
            <w:r w:rsidRPr="000041DE">
              <w:rPr>
                <w:rFonts w:ascii="Times New Roman" w:eastAsia="宋体" w:hAnsi="Times New Roman"/>
                <w:sz w:val="21"/>
                <w:szCs w:val="21"/>
              </w:rPr>
              <w:t>DB44/765-2010</w:t>
            </w:r>
            <w:r w:rsidRPr="000041DE">
              <w:rPr>
                <w:rFonts w:ascii="Times New Roman" w:eastAsia="宋体" w:hAnsi="宋体"/>
                <w:sz w:val="21"/>
                <w:szCs w:val="21"/>
              </w:rPr>
              <w:t>）</w:t>
            </w:r>
            <w:r w:rsidRPr="000041DE">
              <w:rPr>
                <w:rFonts w:ascii="Times New Roman" w:eastAsia="宋体" w:hAnsi="Times New Roman"/>
                <w:sz w:val="21"/>
                <w:szCs w:val="21"/>
              </w:rPr>
              <w:t>A</w:t>
            </w:r>
            <w:r w:rsidRPr="000041DE">
              <w:rPr>
                <w:rFonts w:ascii="Times New Roman" w:eastAsia="宋体" w:hAnsi="宋体"/>
                <w:sz w:val="21"/>
                <w:szCs w:val="21"/>
              </w:rPr>
              <w:t>区域排放浓度要求；项目共</w:t>
            </w:r>
            <w:r w:rsidRPr="000041DE">
              <w:rPr>
                <w:rFonts w:ascii="Times New Roman" w:eastAsia="宋体" w:hAnsi="Times New Roman"/>
                <w:sz w:val="21"/>
                <w:szCs w:val="21"/>
              </w:rPr>
              <w:t>3</w:t>
            </w:r>
            <w:r w:rsidRPr="000041DE">
              <w:rPr>
                <w:rFonts w:ascii="Times New Roman" w:eastAsia="宋体" w:hAnsi="宋体"/>
                <w:sz w:val="21"/>
                <w:szCs w:val="21"/>
              </w:rPr>
              <w:t>根排气筒，高度均为</w:t>
            </w:r>
            <w:r w:rsidRPr="000041DE">
              <w:rPr>
                <w:rFonts w:ascii="Times New Roman" w:eastAsia="宋体" w:hAnsi="Times New Roman"/>
                <w:sz w:val="21"/>
                <w:szCs w:val="21"/>
              </w:rPr>
              <w:t>15</w:t>
            </w:r>
            <w:r w:rsidRPr="000041DE">
              <w:rPr>
                <w:rFonts w:ascii="Times New Roman" w:eastAsia="宋体" w:hAnsi="宋体"/>
                <w:sz w:val="21"/>
                <w:szCs w:val="21"/>
              </w:rPr>
              <w:t>米。</w:t>
            </w:r>
          </w:p>
        </w:tc>
      </w:tr>
      <w:tr w:rsidR="00C214A0" w:rsidRPr="000041DE" w:rsidTr="00C214A0">
        <w:trPr>
          <w:trHeight w:val="2117"/>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59"/>
              <w:jc w:val="center"/>
              <w:rPr>
                <w:rFonts w:ascii="Times New Roman" w:eastAsia="宋体" w:hAnsi="Times New Roman"/>
                <w:color w:val="000000"/>
                <w:kern w:val="2"/>
                <w:sz w:val="21"/>
                <w:szCs w:val="21"/>
              </w:rPr>
            </w:pPr>
            <w:r w:rsidRPr="000041DE">
              <w:rPr>
                <w:rFonts w:ascii="Times New Roman" w:eastAsia="宋体" w:hAnsi="宋体"/>
                <w:sz w:val="21"/>
                <w:szCs w:val="21"/>
              </w:rPr>
              <w:lastRenderedPageBreak/>
              <w:t>水污染防治措施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firstLineChars="200" w:firstLine="420"/>
              <w:rPr>
                <w:rFonts w:ascii="Times New Roman" w:eastAsia="宋体" w:hAnsi="Times New Roman"/>
                <w:color w:val="000000"/>
                <w:kern w:val="2"/>
                <w:sz w:val="21"/>
                <w:szCs w:val="21"/>
              </w:rPr>
            </w:pPr>
            <w:r w:rsidRPr="000041DE">
              <w:rPr>
                <w:rFonts w:ascii="Times New Roman" w:eastAsia="宋体" w:hAnsi="宋体"/>
                <w:sz w:val="21"/>
                <w:szCs w:val="21"/>
              </w:rPr>
              <w:t>按照</w:t>
            </w:r>
            <w:r w:rsidRPr="000041DE">
              <w:rPr>
                <w:rFonts w:ascii="Times New Roman" w:eastAsia="宋体" w:hAnsi="Times New Roman"/>
                <w:sz w:val="21"/>
                <w:szCs w:val="21"/>
              </w:rPr>
              <w:t>“</w:t>
            </w:r>
            <w:r w:rsidRPr="000041DE">
              <w:rPr>
                <w:rFonts w:ascii="Times New Roman" w:eastAsia="宋体" w:hAnsi="宋体"/>
                <w:sz w:val="21"/>
                <w:szCs w:val="21"/>
              </w:rPr>
              <w:t>清污分流（生活污水和粪水分流）、雨污分流</w:t>
            </w:r>
            <w:r w:rsidRPr="000041DE">
              <w:rPr>
                <w:rFonts w:ascii="Times New Roman" w:eastAsia="宋体" w:hAnsi="Times New Roman"/>
                <w:sz w:val="21"/>
                <w:szCs w:val="21"/>
              </w:rPr>
              <w:t>”</w:t>
            </w:r>
            <w:r w:rsidRPr="000041DE">
              <w:rPr>
                <w:rFonts w:ascii="Times New Roman" w:eastAsia="宋体" w:hAnsi="宋体"/>
                <w:sz w:val="21"/>
                <w:szCs w:val="21"/>
              </w:rPr>
              <w:t>原则优化设置给排水系统。项目生产不产生废水，外排废水主要为生活办公污水，须采取相应的污染防治措施，外排污水必须符合《城镇污水处理厂污染物排放标准》（</w:t>
            </w:r>
            <w:r w:rsidRPr="000041DE">
              <w:rPr>
                <w:rFonts w:ascii="Times New Roman" w:eastAsia="宋体" w:hAnsi="Times New Roman"/>
                <w:sz w:val="21"/>
                <w:szCs w:val="21"/>
              </w:rPr>
              <w:t>GB18918-2002</w:t>
            </w:r>
            <w:r w:rsidRPr="000041DE">
              <w:rPr>
                <w:rFonts w:ascii="Times New Roman" w:eastAsia="宋体" w:hAnsi="宋体"/>
                <w:sz w:val="21"/>
                <w:szCs w:val="21"/>
              </w:rPr>
              <w:t>）一级</w:t>
            </w:r>
            <w:r w:rsidRPr="000041DE">
              <w:rPr>
                <w:rFonts w:ascii="Times New Roman" w:eastAsia="宋体" w:hAnsi="Times New Roman"/>
                <w:sz w:val="21"/>
                <w:szCs w:val="21"/>
              </w:rPr>
              <w:t>B</w:t>
            </w:r>
            <w:r w:rsidRPr="000041DE">
              <w:rPr>
                <w:rFonts w:ascii="Times New Roman" w:eastAsia="宋体" w:hAnsi="宋体"/>
                <w:sz w:val="21"/>
                <w:szCs w:val="21"/>
              </w:rPr>
              <w:t>类标准的要求</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ind w:firstLineChars="200" w:firstLine="420"/>
              <w:rPr>
                <w:rFonts w:ascii="Times New Roman" w:eastAsia="宋体" w:hAnsi="Times New Roman"/>
                <w:color w:val="000000"/>
                <w:sz w:val="21"/>
                <w:szCs w:val="21"/>
              </w:rPr>
            </w:pPr>
            <w:r w:rsidRPr="000041DE">
              <w:rPr>
                <w:rFonts w:ascii="Times New Roman" w:eastAsia="宋体" w:hAnsi="宋体"/>
                <w:sz w:val="21"/>
                <w:szCs w:val="21"/>
              </w:rPr>
              <w:t>生活污水经化粪池处理达到《城镇污水处理厂污染物排放标准》（</w:t>
            </w:r>
            <w:r w:rsidRPr="000041DE">
              <w:rPr>
                <w:rFonts w:ascii="Times New Roman" w:eastAsia="宋体" w:hAnsi="Times New Roman"/>
                <w:sz w:val="21"/>
                <w:szCs w:val="21"/>
              </w:rPr>
              <w:t>GB18918-2002</w:t>
            </w:r>
            <w:r w:rsidRPr="000041DE">
              <w:rPr>
                <w:rFonts w:ascii="Times New Roman" w:eastAsia="宋体" w:hAnsi="宋体"/>
                <w:sz w:val="21"/>
                <w:szCs w:val="21"/>
              </w:rPr>
              <w:t>）一级</w:t>
            </w:r>
            <w:r w:rsidRPr="000041DE">
              <w:rPr>
                <w:rFonts w:ascii="Times New Roman" w:eastAsia="宋体" w:hAnsi="Times New Roman"/>
                <w:sz w:val="21"/>
                <w:szCs w:val="21"/>
              </w:rPr>
              <w:t>B</w:t>
            </w:r>
            <w:r w:rsidRPr="000041DE">
              <w:rPr>
                <w:rFonts w:ascii="Times New Roman" w:eastAsia="宋体" w:hAnsi="宋体"/>
                <w:sz w:val="21"/>
                <w:szCs w:val="21"/>
              </w:rPr>
              <w:t>类标准经城市污水管网引至棠下污水处理厂处理达标后排放。</w:t>
            </w:r>
          </w:p>
          <w:p w:rsidR="00C214A0" w:rsidRPr="000041DE" w:rsidRDefault="00C214A0">
            <w:pPr>
              <w:spacing w:after="0" w:line="256" w:lineRule="auto"/>
              <w:ind w:firstLineChars="200" w:firstLine="420"/>
              <w:rPr>
                <w:rFonts w:ascii="Times New Roman" w:eastAsia="宋体" w:hAnsi="Times New Roman"/>
                <w:color w:val="000000"/>
                <w:kern w:val="2"/>
                <w:sz w:val="21"/>
                <w:szCs w:val="21"/>
              </w:rPr>
            </w:pPr>
            <w:r w:rsidRPr="000041DE">
              <w:rPr>
                <w:rFonts w:ascii="Times New Roman" w:eastAsia="宋体" w:hAnsi="宋体"/>
                <w:sz w:val="21"/>
                <w:szCs w:val="21"/>
              </w:rPr>
              <w:t>项目无生产废水排放。</w:t>
            </w:r>
          </w:p>
        </w:tc>
      </w:tr>
      <w:tr w:rsidR="00C214A0" w:rsidRPr="000041DE" w:rsidTr="00C214A0">
        <w:trPr>
          <w:trHeight w:val="2410"/>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59"/>
              <w:jc w:val="center"/>
              <w:rPr>
                <w:rFonts w:ascii="Times New Roman" w:eastAsia="宋体" w:hAnsi="Times New Roman"/>
                <w:color w:val="000000"/>
                <w:kern w:val="2"/>
                <w:sz w:val="21"/>
                <w:szCs w:val="21"/>
              </w:rPr>
            </w:pPr>
            <w:r w:rsidRPr="000041DE">
              <w:rPr>
                <w:rFonts w:ascii="Times New Roman" w:eastAsia="宋体" w:hAnsi="宋体"/>
                <w:sz w:val="21"/>
                <w:szCs w:val="21"/>
              </w:rPr>
              <w:t>噪声防治措施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firstLineChars="200" w:firstLine="420"/>
              <w:rPr>
                <w:rFonts w:ascii="Times New Roman" w:eastAsia="宋体" w:hAnsi="Times New Roman"/>
                <w:color w:val="000000"/>
                <w:kern w:val="2"/>
                <w:sz w:val="21"/>
                <w:szCs w:val="21"/>
              </w:rPr>
            </w:pPr>
            <w:r w:rsidRPr="000041DE">
              <w:rPr>
                <w:rFonts w:ascii="Times New Roman" w:eastAsia="宋体" w:hAnsi="宋体"/>
                <w:sz w:val="21"/>
                <w:szCs w:val="21"/>
              </w:rPr>
              <w:t>优化厂区的布局，选用低噪设备和采取有效的消声隔噪措施，确保厂界噪声符合国家《工业企业厂界环境噪声排放标准（</w:t>
            </w:r>
            <w:r w:rsidRPr="000041DE">
              <w:rPr>
                <w:rFonts w:ascii="Times New Roman" w:eastAsia="宋体" w:hAnsi="Times New Roman"/>
                <w:sz w:val="21"/>
                <w:szCs w:val="21"/>
              </w:rPr>
              <w:t>GB12348-2008</w:t>
            </w:r>
            <w:r w:rsidRPr="000041DE">
              <w:rPr>
                <w:rFonts w:ascii="Times New Roman" w:eastAsia="宋体" w:hAnsi="宋体"/>
                <w:sz w:val="21"/>
                <w:szCs w:val="21"/>
              </w:rPr>
              <w:t>）》</w:t>
            </w:r>
            <w:r w:rsidRPr="000041DE">
              <w:rPr>
                <w:rFonts w:ascii="Times New Roman" w:eastAsia="宋体" w:hAnsi="Times New Roman"/>
                <w:sz w:val="21"/>
                <w:szCs w:val="21"/>
              </w:rPr>
              <w:t>2</w:t>
            </w:r>
            <w:r w:rsidRPr="000041DE">
              <w:rPr>
                <w:rFonts w:ascii="Times New Roman" w:eastAsia="宋体" w:hAnsi="宋体"/>
                <w:sz w:val="21"/>
                <w:szCs w:val="21"/>
              </w:rPr>
              <w:t>类区标准。</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44" w:lineRule="auto"/>
              <w:ind w:right="103"/>
              <w:jc w:val="both"/>
              <w:rPr>
                <w:rFonts w:ascii="Times New Roman" w:eastAsia="宋体" w:hAnsi="Times New Roman"/>
                <w:color w:val="000000"/>
                <w:kern w:val="2"/>
                <w:sz w:val="21"/>
                <w:szCs w:val="21"/>
              </w:rPr>
            </w:pPr>
            <w:r w:rsidRPr="000041DE">
              <w:rPr>
                <w:rFonts w:ascii="Times New Roman" w:eastAsia="宋体" w:hAnsi="Times New Roman"/>
                <w:sz w:val="21"/>
                <w:szCs w:val="21"/>
              </w:rPr>
              <w:t xml:space="preserve">    </w:t>
            </w:r>
            <w:r w:rsidRPr="000041DE">
              <w:rPr>
                <w:rFonts w:ascii="Times New Roman" w:eastAsia="宋体" w:hAnsi="宋体"/>
                <w:sz w:val="21"/>
                <w:szCs w:val="21"/>
              </w:rPr>
              <w:t>经验收监测，厂界噪声符合《工业企业厂界环境噪声排放标准（</w:t>
            </w:r>
            <w:r w:rsidRPr="000041DE">
              <w:rPr>
                <w:rFonts w:ascii="Times New Roman" w:eastAsia="宋体" w:hAnsi="Times New Roman"/>
                <w:sz w:val="21"/>
                <w:szCs w:val="21"/>
              </w:rPr>
              <w:t>GB12348-2008</w:t>
            </w:r>
            <w:r w:rsidRPr="000041DE">
              <w:rPr>
                <w:rFonts w:ascii="Times New Roman" w:eastAsia="宋体" w:hAnsi="宋体"/>
                <w:sz w:val="21"/>
                <w:szCs w:val="21"/>
              </w:rPr>
              <w:t>）》</w:t>
            </w:r>
            <w:r w:rsidRPr="000041DE">
              <w:rPr>
                <w:rFonts w:ascii="Times New Roman" w:eastAsia="宋体" w:hAnsi="Times New Roman"/>
                <w:sz w:val="21"/>
                <w:szCs w:val="21"/>
              </w:rPr>
              <w:t>2</w:t>
            </w:r>
            <w:r w:rsidRPr="000041DE">
              <w:rPr>
                <w:rFonts w:ascii="Times New Roman" w:eastAsia="宋体" w:hAnsi="宋体"/>
                <w:sz w:val="21"/>
                <w:szCs w:val="21"/>
              </w:rPr>
              <w:t>类标准</w:t>
            </w:r>
          </w:p>
        </w:tc>
      </w:tr>
      <w:tr w:rsidR="00C214A0" w:rsidRPr="000041DE" w:rsidTr="00C214A0">
        <w:trPr>
          <w:trHeight w:val="2410"/>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right="59"/>
              <w:jc w:val="center"/>
              <w:rPr>
                <w:rFonts w:ascii="Times New Roman" w:eastAsia="宋体" w:hAnsi="Times New Roman"/>
                <w:color w:val="000000"/>
                <w:kern w:val="2"/>
                <w:sz w:val="21"/>
                <w:szCs w:val="21"/>
              </w:rPr>
            </w:pPr>
            <w:r w:rsidRPr="000041DE">
              <w:rPr>
                <w:rFonts w:ascii="Times New Roman" w:eastAsia="宋体" w:hAnsi="宋体"/>
                <w:sz w:val="21"/>
                <w:szCs w:val="21"/>
              </w:rPr>
              <w:t>固废防治措施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pPr>
              <w:spacing w:after="0" w:line="256" w:lineRule="auto"/>
              <w:ind w:firstLineChars="200" w:firstLine="420"/>
              <w:rPr>
                <w:rFonts w:ascii="Times New Roman" w:eastAsia="宋体" w:hAnsi="Times New Roman"/>
                <w:color w:val="000000"/>
                <w:kern w:val="2"/>
                <w:sz w:val="21"/>
                <w:szCs w:val="21"/>
              </w:rPr>
            </w:pPr>
            <w:r w:rsidRPr="000041DE">
              <w:rPr>
                <w:rFonts w:ascii="Times New Roman" w:eastAsia="宋体" w:hAnsi="宋体"/>
                <w:sz w:val="21"/>
                <w:szCs w:val="21"/>
              </w:rPr>
              <w:t>加强固体废物管理，产生的固体废物须按照有关环保规定进行处理处置，胶水的废包装材料为危险废物，必须由有资质的单位进行处理处置，并严格执行危险废物转移联单制度。厂区的危险废物和一般工业固体废物临时性贮存设施应符合《危险废物贮存污染控制标准》（</w:t>
            </w:r>
            <w:r w:rsidRPr="000041DE">
              <w:rPr>
                <w:rFonts w:ascii="Times New Roman" w:eastAsia="宋体" w:hAnsi="Times New Roman"/>
                <w:sz w:val="21"/>
                <w:szCs w:val="21"/>
              </w:rPr>
              <w:t>GB18597-2001</w:t>
            </w:r>
            <w:r w:rsidRPr="000041DE">
              <w:rPr>
                <w:rFonts w:ascii="Times New Roman" w:eastAsia="宋体" w:hAnsi="宋体"/>
                <w:sz w:val="21"/>
                <w:szCs w:val="21"/>
              </w:rPr>
              <w:t>）和《一般工业固体废物贮存、处置场污染控制标准》（</w:t>
            </w:r>
            <w:r w:rsidRPr="000041DE">
              <w:rPr>
                <w:rFonts w:ascii="Times New Roman" w:eastAsia="宋体" w:hAnsi="Times New Roman"/>
                <w:sz w:val="21"/>
                <w:szCs w:val="21"/>
              </w:rPr>
              <w:t>GB18599-2001</w:t>
            </w:r>
            <w:r w:rsidRPr="000041DE">
              <w:rPr>
                <w:rFonts w:ascii="Times New Roman" w:eastAsia="宋体" w:hAnsi="宋体"/>
                <w:sz w:val="21"/>
                <w:szCs w:val="21"/>
              </w:rPr>
              <w:t>）的规定。</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C214A0" w:rsidRPr="000041DE" w:rsidRDefault="00C214A0" w:rsidP="00C214A0">
            <w:pPr>
              <w:spacing w:after="0"/>
              <w:ind w:firstLineChars="200" w:firstLine="420"/>
              <w:rPr>
                <w:rFonts w:ascii="Times New Roman" w:eastAsia="宋体" w:hAnsi="Times New Roman"/>
                <w:color w:val="000000"/>
                <w:kern w:val="2"/>
                <w:sz w:val="21"/>
                <w:szCs w:val="21"/>
              </w:rPr>
            </w:pPr>
            <w:r w:rsidRPr="000041DE">
              <w:rPr>
                <w:rFonts w:ascii="Times New Roman" w:eastAsia="宋体" w:hAnsi="宋体"/>
                <w:sz w:val="21"/>
                <w:szCs w:val="21"/>
              </w:rPr>
              <w:t>项目胶水废包装桶由供应商回收，不改变原有用途，废气处理设施废活性炭作为危废由有资质单位处理，签订危废合同，执行转移联单制度。危废和一般固废暂存符合《危险废物贮存污染控制标准》（</w:t>
            </w:r>
            <w:r w:rsidRPr="000041DE">
              <w:rPr>
                <w:rFonts w:ascii="Times New Roman" w:eastAsia="宋体" w:hAnsi="Times New Roman"/>
                <w:sz w:val="21"/>
                <w:szCs w:val="21"/>
              </w:rPr>
              <w:t>GB18597-2001</w:t>
            </w:r>
            <w:r w:rsidRPr="000041DE">
              <w:rPr>
                <w:rFonts w:ascii="Times New Roman" w:eastAsia="宋体" w:hAnsi="宋体"/>
                <w:sz w:val="21"/>
                <w:szCs w:val="21"/>
              </w:rPr>
              <w:t>）和《一般工业固体废物贮存、处置场污染控制标准》（</w:t>
            </w:r>
            <w:r w:rsidRPr="000041DE">
              <w:rPr>
                <w:rFonts w:ascii="Times New Roman" w:eastAsia="宋体" w:hAnsi="Times New Roman"/>
                <w:sz w:val="21"/>
                <w:szCs w:val="21"/>
              </w:rPr>
              <w:t>GB18599-2001</w:t>
            </w:r>
            <w:r w:rsidRPr="000041DE">
              <w:rPr>
                <w:rFonts w:ascii="Times New Roman" w:eastAsia="宋体" w:hAnsi="宋体"/>
                <w:sz w:val="21"/>
                <w:szCs w:val="21"/>
              </w:rPr>
              <w:t>）的规定。</w:t>
            </w:r>
          </w:p>
        </w:tc>
      </w:tr>
    </w:tbl>
    <w:p w:rsidR="005B288D" w:rsidRPr="000041DE" w:rsidRDefault="00C2586C" w:rsidP="000761BF">
      <w:pPr>
        <w:pStyle w:val="1"/>
        <w:spacing w:before="0" w:beforeAutospacing="0" w:after="0" w:afterAutospacing="0" w:line="360" w:lineRule="auto"/>
        <w:ind w:firstLineChars="200" w:firstLine="422"/>
        <w:jc w:val="both"/>
        <w:outlineLvl w:val="0"/>
        <w:rPr>
          <w:rFonts w:ascii="Times New Roman" w:hAnsi="Times New Roman" w:cs="Times New Roman"/>
          <w:color w:val="000000"/>
          <w:sz w:val="21"/>
          <w:szCs w:val="21"/>
        </w:rPr>
      </w:pPr>
      <w:r w:rsidRPr="000041DE">
        <w:rPr>
          <w:rFonts w:ascii="Times New Roman" w:cs="Times New Roman"/>
          <w:b/>
          <w:color w:val="000000"/>
          <w:sz w:val="21"/>
          <w:szCs w:val="21"/>
        </w:rPr>
        <w:t>五</w:t>
      </w:r>
      <w:r w:rsidR="005B288D" w:rsidRPr="000041DE">
        <w:rPr>
          <w:rFonts w:ascii="Times New Roman" w:cs="Times New Roman"/>
          <w:b/>
          <w:color w:val="000000"/>
          <w:sz w:val="21"/>
          <w:szCs w:val="21"/>
        </w:rPr>
        <w:t>、污染物排放情况</w:t>
      </w:r>
    </w:p>
    <w:p w:rsidR="00AD6E1A" w:rsidRPr="000041DE" w:rsidRDefault="00C2586C" w:rsidP="005B288D">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cs="Times New Roman"/>
          <w:color w:val="000000"/>
          <w:sz w:val="21"/>
          <w:szCs w:val="21"/>
        </w:rPr>
        <w:t>建设单位委托</w:t>
      </w:r>
      <w:r w:rsidR="00EF3FB4" w:rsidRPr="000041DE">
        <w:rPr>
          <w:rFonts w:ascii="Times New Roman" w:cs="Times New Roman"/>
          <w:sz w:val="21"/>
          <w:szCs w:val="21"/>
        </w:rPr>
        <w:t>阳</w:t>
      </w:r>
      <w:r w:rsidR="00C214A0" w:rsidRPr="000041DE">
        <w:rPr>
          <w:rFonts w:ascii="Times New Roman" w:cs="Times New Roman"/>
          <w:sz w:val="21"/>
          <w:szCs w:val="21"/>
        </w:rPr>
        <w:t>广东诺尔检测技术有限公司</w:t>
      </w:r>
      <w:r w:rsidRPr="000041DE">
        <w:rPr>
          <w:rFonts w:ascii="Times New Roman" w:cs="Times New Roman"/>
          <w:sz w:val="21"/>
          <w:szCs w:val="21"/>
        </w:rPr>
        <w:t>于</w:t>
      </w:r>
      <w:r w:rsidR="00C214A0" w:rsidRPr="000041DE">
        <w:rPr>
          <w:rFonts w:ascii="Times New Roman" w:hAnsi="Times New Roman" w:cs="Times New Roman"/>
          <w:sz w:val="21"/>
          <w:szCs w:val="21"/>
        </w:rPr>
        <w:t xml:space="preserve">2018 </w:t>
      </w:r>
      <w:r w:rsidR="00C214A0" w:rsidRPr="000041DE">
        <w:rPr>
          <w:rFonts w:ascii="Times New Roman" w:cs="Times New Roman"/>
          <w:sz w:val="21"/>
          <w:szCs w:val="21"/>
        </w:rPr>
        <w:t>年</w:t>
      </w:r>
      <w:r w:rsidR="00C214A0" w:rsidRPr="000041DE">
        <w:rPr>
          <w:rFonts w:ascii="Times New Roman" w:hAnsi="Times New Roman" w:cs="Times New Roman"/>
          <w:sz w:val="21"/>
          <w:szCs w:val="21"/>
        </w:rPr>
        <w:t xml:space="preserve"> 10</w:t>
      </w:r>
      <w:r w:rsidR="00C214A0" w:rsidRPr="000041DE">
        <w:rPr>
          <w:rFonts w:ascii="Times New Roman" w:cs="Times New Roman"/>
          <w:sz w:val="21"/>
          <w:szCs w:val="21"/>
        </w:rPr>
        <w:t>月</w:t>
      </w:r>
      <w:r w:rsidR="00C214A0" w:rsidRPr="000041DE">
        <w:rPr>
          <w:rFonts w:ascii="Times New Roman" w:hAnsi="Times New Roman" w:cs="Times New Roman"/>
          <w:sz w:val="21"/>
          <w:szCs w:val="21"/>
        </w:rPr>
        <w:t>13</w:t>
      </w:r>
      <w:r w:rsidR="00C214A0" w:rsidRPr="000041DE">
        <w:rPr>
          <w:rFonts w:ascii="Times New Roman" w:cs="Times New Roman"/>
          <w:sz w:val="21"/>
          <w:szCs w:val="21"/>
        </w:rPr>
        <w:t>日至</w:t>
      </w:r>
      <w:r w:rsidR="00C214A0" w:rsidRPr="000041DE">
        <w:rPr>
          <w:rFonts w:ascii="Times New Roman" w:hAnsi="Times New Roman" w:cs="Times New Roman"/>
          <w:sz w:val="21"/>
          <w:szCs w:val="21"/>
        </w:rPr>
        <w:t xml:space="preserve">2018 </w:t>
      </w:r>
      <w:r w:rsidR="00C214A0" w:rsidRPr="000041DE">
        <w:rPr>
          <w:rFonts w:ascii="Times New Roman" w:cs="Times New Roman"/>
          <w:sz w:val="21"/>
          <w:szCs w:val="21"/>
        </w:rPr>
        <w:t>年</w:t>
      </w:r>
      <w:r w:rsidR="00C214A0" w:rsidRPr="000041DE">
        <w:rPr>
          <w:rFonts w:ascii="Times New Roman" w:hAnsi="Times New Roman" w:cs="Times New Roman"/>
          <w:sz w:val="21"/>
          <w:szCs w:val="21"/>
        </w:rPr>
        <w:t xml:space="preserve"> 10</w:t>
      </w:r>
      <w:r w:rsidR="00C214A0" w:rsidRPr="000041DE">
        <w:rPr>
          <w:rFonts w:ascii="Times New Roman" w:cs="Times New Roman"/>
          <w:sz w:val="21"/>
          <w:szCs w:val="21"/>
        </w:rPr>
        <w:t>月</w:t>
      </w:r>
      <w:r w:rsidR="00C214A0" w:rsidRPr="000041DE">
        <w:rPr>
          <w:rFonts w:ascii="Times New Roman" w:hAnsi="Times New Roman" w:cs="Times New Roman"/>
          <w:sz w:val="21"/>
          <w:szCs w:val="21"/>
        </w:rPr>
        <w:t>14</w:t>
      </w:r>
      <w:r w:rsidR="00C214A0" w:rsidRPr="000041DE">
        <w:rPr>
          <w:rFonts w:ascii="Times New Roman" w:cs="Times New Roman"/>
          <w:sz w:val="21"/>
          <w:szCs w:val="21"/>
        </w:rPr>
        <w:t>日</w:t>
      </w:r>
      <w:r w:rsidRPr="000041DE">
        <w:rPr>
          <w:rFonts w:ascii="Times New Roman" w:cs="Times New Roman"/>
          <w:sz w:val="21"/>
          <w:szCs w:val="21"/>
        </w:rPr>
        <w:t>对本项目进行</w:t>
      </w:r>
      <w:r w:rsidR="00F94BFF" w:rsidRPr="000041DE">
        <w:rPr>
          <w:rFonts w:ascii="Times New Roman" w:cs="Times New Roman"/>
          <w:sz w:val="21"/>
          <w:szCs w:val="21"/>
        </w:rPr>
        <w:t>了</w:t>
      </w:r>
      <w:r w:rsidRPr="000041DE">
        <w:rPr>
          <w:rFonts w:ascii="Times New Roman" w:cs="Times New Roman"/>
          <w:sz w:val="21"/>
          <w:szCs w:val="21"/>
        </w:rPr>
        <w:t>项目竣工环保验收监测，</w:t>
      </w:r>
      <w:r w:rsidR="00F94BFF" w:rsidRPr="000041DE">
        <w:rPr>
          <w:rFonts w:ascii="Times New Roman" w:cs="Times New Roman"/>
          <w:sz w:val="21"/>
          <w:szCs w:val="21"/>
        </w:rPr>
        <w:t>并出具了</w:t>
      </w:r>
      <w:r w:rsidR="00C214A0" w:rsidRPr="000041DE">
        <w:rPr>
          <w:rFonts w:ascii="Times New Roman" w:cs="Times New Roman"/>
          <w:sz w:val="21"/>
          <w:szCs w:val="21"/>
        </w:rPr>
        <w:t>《蓬江区晟泰新型材料厂有组织废气、锅炉废气、无组织废气、生活污水、噪声监测报告》（（广东诺尔）环境检测（</w:t>
      </w:r>
      <w:r w:rsidR="00C214A0" w:rsidRPr="000041DE">
        <w:rPr>
          <w:rFonts w:ascii="Times New Roman" w:hAnsi="Times New Roman" w:cs="Times New Roman"/>
          <w:sz w:val="21"/>
          <w:szCs w:val="21"/>
        </w:rPr>
        <w:t>2018</w:t>
      </w:r>
      <w:r w:rsidR="00C214A0" w:rsidRPr="000041DE">
        <w:rPr>
          <w:rFonts w:ascii="Times New Roman" w:cs="Times New Roman"/>
          <w:sz w:val="21"/>
          <w:szCs w:val="21"/>
        </w:rPr>
        <w:t>）第</w:t>
      </w:r>
      <w:r w:rsidR="00C214A0" w:rsidRPr="000041DE">
        <w:rPr>
          <w:rFonts w:ascii="Times New Roman" w:hAnsi="Times New Roman" w:cs="Times New Roman"/>
          <w:sz w:val="21"/>
          <w:szCs w:val="21"/>
        </w:rPr>
        <w:t>091311101</w:t>
      </w:r>
      <w:r w:rsidR="00C214A0" w:rsidRPr="000041DE">
        <w:rPr>
          <w:rFonts w:ascii="Times New Roman" w:cs="Times New Roman"/>
          <w:sz w:val="21"/>
          <w:szCs w:val="21"/>
        </w:rPr>
        <w:t>号）</w:t>
      </w:r>
      <w:r w:rsidR="00F94BFF" w:rsidRPr="000041DE">
        <w:rPr>
          <w:rFonts w:ascii="Times New Roman" w:cs="Times New Roman"/>
          <w:sz w:val="21"/>
          <w:szCs w:val="21"/>
        </w:rPr>
        <w:t>，</w:t>
      </w:r>
      <w:r w:rsidR="00AD6E1A" w:rsidRPr="000041DE">
        <w:rPr>
          <w:rFonts w:ascii="Times New Roman" w:cs="Times New Roman"/>
          <w:color w:val="000000"/>
          <w:sz w:val="21"/>
          <w:szCs w:val="21"/>
        </w:rPr>
        <w:t>验收</w:t>
      </w:r>
      <w:r w:rsidR="00F94BFF" w:rsidRPr="000041DE">
        <w:rPr>
          <w:rFonts w:ascii="Times New Roman" w:cs="Times New Roman"/>
          <w:color w:val="000000"/>
          <w:sz w:val="21"/>
          <w:szCs w:val="21"/>
        </w:rPr>
        <w:t>监测</w:t>
      </w:r>
      <w:r w:rsidR="00AD6E1A" w:rsidRPr="000041DE">
        <w:rPr>
          <w:rFonts w:ascii="Times New Roman" w:cs="Times New Roman"/>
          <w:color w:val="000000"/>
          <w:sz w:val="21"/>
          <w:szCs w:val="21"/>
        </w:rPr>
        <w:t>期间，</w:t>
      </w:r>
      <w:r w:rsidR="00F94BFF" w:rsidRPr="000041DE">
        <w:rPr>
          <w:rFonts w:ascii="Times New Roman" w:cs="Times New Roman"/>
          <w:color w:val="000000"/>
          <w:sz w:val="21"/>
          <w:szCs w:val="21"/>
        </w:rPr>
        <w:t>企业生产工况满足</w:t>
      </w:r>
      <w:r w:rsidR="00AD6E1A" w:rsidRPr="000041DE">
        <w:rPr>
          <w:rFonts w:ascii="Times New Roman" w:cs="Times New Roman"/>
          <w:color w:val="000000"/>
          <w:sz w:val="21"/>
          <w:szCs w:val="21"/>
        </w:rPr>
        <w:t>不低于</w:t>
      </w:r>
      <w:r w:rsidR="00AD6E1A" w:rsidRPr="000041DE">
        <w:rPr>
          <w:rFonts w:ascii="Times New Roman" w:hAnsi="Times New Roman" w:cs="Times New Roman"/>
          <w:color w:val="000000"/>
          <w:sz w:val="21"/>
          <w:szCs w:val="21"/>
        </w:rPr>
        <w:t>75%</w:t>
      </w:r>
      <w:r w:rsidR="00AD6E1A" w:rsidRPr="000041DE">
        <w:rPr>
          <w:rFonts w:ascii="Times New Roman" w:cs="Times New Roman"/>
          <w:color w:val="000000"/>
          <w:sz w:val="21"/>
          <w:szCs w:val="21"/>
        </w:rPr>
        <w:t>的验收要求。</w:t>
      </w:r>
      <w:r w:rsidR="00F94BFF" w:rsidRPr="000041DE">
        <w:rPr>
          <w:rFonts w:ascii="Times New Roman" w:cs="Times New Roman"/>
          <w:color w:val="000000"/>
          <w:sz w:val="21"/>
          <w:szCs w:val="21"/>
        </w:rPr>
        <w:t>验收监测报告表明</w:t>
      </w:r>
      <w:r w:rsidR="00AB17D7" w:rsidRPr="000041DE">
        <w:rPr>
          <w:rFonts w:ascii="Times New Roman" w:cs="Times New Roman"/>
          <w:sz w:val="21"/>
          <w:szCs w:val="21"/>
        </w:rPr>
        <w:t>：</w:t>
      </w:r>
    </w:p>
    <w:p w:rsidR="005B288D" w:rsidRPr="000041DE" w:rsidRDefault="00EF3FB4" w:rsidP="005B288D">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hAnsi="Times New Roman" w:cs="Times New Roman"/>
          <w:color w:val="000000"/>
          <w:sz w:val="21"/>
          <w:szCs w:val="21"/>
        </w:rPr>
        <w:t>1</w:t>
      </w:r>
      <w:r w:rsidR="005B288D" w:rsidRPr="000041DE">
        <w:rPr>
          <w:rFonts w:ascii="Times New Roman" w:hAnsi="Times New Roman" w:cs="Times New Roman"/>
          <w:color w:val="000000"/>
          <w:sz w:val="21"/>
          <w:szCs w:val="21"/>
        </w:rPr>
        <w:t>.</w:t>
      </w:r>
      <w:r w:rsidR="005B288D" w:rsidRPr="000041DE">
        <w:rPr>
          <w:rFonts w:ascii="Times New Roman" w:cs="Times New Roman"/>
          <w:color w:val="000000"/>
          <w:sz w:val="21"/>
          <w:szCs w:val="21"/>
        </w:rPr>
        <w:t>废气</w:t>
      </w:r>
    </w:p>
    <w:p w:rsidR="000041DE" w:rsidRPr="000041DE" w:rsidRDefault="005B288D" w:rsidP="000761BF">
      <w:pPr>
        <w:pStyle w:val="1"/>
        <w:spacing w:before="0" w:beforeAutospacing="0" w:after="0" w:afterAutospacing="0" w:line="360" w:lineRule="auto"/>
        <w:ind w:firstLineChars="200" w:firstLine="420"/>
        <w:jc w:val="both"/>
        <w:outlineLvl w:val="0"/>
        <w:rPr>
          <w:rFonts w:ascii="Times New Roman" w:hAnsi="Times New Roman" w:cs="Times New Roman"/>
          <w:sz w:val="21"/>
          <w:szCs w:val="21"/>
        </w:rPr>
      </w:pPr>
      <w:r w:rsidRPr="000041DE">
        <w:rPr>
          <w:rFonts w:ascii="Times New Roman" w:cs="Times New Roman"/>
          <w:color w:val="000000"/>
          <w:sz w:val="21"/>
          <w:szCs w:val="21"/>
        </w:rPr>
        <w:t>有组织排放：</w:t>
      </w:r>
      <w:r w:rsidR="00EF3FB4" w:rsidRPr="000041DE">
        <w:rPr>
          <w:rFonts w:ascii="Times New Roman" w:cs="Times New Roman"/>
          <w:color w:val="000000"/>
          <w:sz w:val="21"/>
          <w:szCs w:val="21"/>
        </w:rPr>
        <w:t>经</w:t>
      </w:r>
      <w:r w:rsidR="00C214A0" w:rsidRPr="000041DE">
        <w:rPr>
          <w:rFonts w:ascii="Times New Roman" w:cs="Times New Roman"/>
          <w:color w:val="000000"/>
          <w:sz w:val="21"/>
          <w:szCs w:val="21"/>
        </w:rPr>
        <w:t>活性炭吸附</w:t>
      </w:r>
      <w:r w:rsidR="00F94BFF" w:rsidRPr="000041DE">
        <w:rPr>
          <w:rFonts w:ascii="Times New Roman" w:cs="Times New Roman"/>
          <w:color w:val="000000"/>
          <w:sz w:val="21"/>
          <w:szCs w:val="21"/>
        </w:rPr>
        <w:t>后</w:t>
      </w:r>
      <w:r w:rsidR="00C214A0" w:rsidRPr="000041DE">
        <w:rPr>
          <w:rFonts w:ascii="Times New Roman" w:cs="Times New Roman"/>
          <w:color w:val="000000"/>
          <w:sz w:val="21"/>
          <w:szCs w:val="21"/>
        </w:rPr>
        <w:t>，密闭生产线废气和车间整体废气外排非甲烷总烃</w:t>
      </w:r>
      <w:r w:rsidR="00F94BFF" w:rsidRPr="000041DE">
        <w:rPr>
          <w:rFonts w:ascii="Times New Roman" w:cs="Times New Roman"/>
          <w:color w:val="000000"/>
          <w:sz w:val="21"/>
          <w:szCs w:val="21"/>
        </w:rPr>
        <w:t>达到</w:t>
      </w:r>
      <w:r w:rsidR="00C214A0" w:rsidRPr="000041DE">
        <w:rPr>
          <w:rFonts w:ascii="Times New Roman" w:cs="Times New Roman"/>
          <w:sz w:val="21"/>
          <w:szCs w:val="21"/>
        </w:rPr>
        <w:t>《大气污染物排放限值》（</w:t>
      </w:r>
      <w:r w:rsidR="00C214A0" w:rsidRPr="000041DE">
        <w:rPr>
          <w:rFonts w:ascii="Times New Roman" w:hAnsi="Times New Roman" w:cs="Times New Roman"/>
          <w:sz w:val="21"/>
          <w:szCs w:val="21"/>
        </w:rPr>
        <w:t>DB44/27-2001</w:t>
      </w:r>
      <w:r w:rsidR="00C214A0" w:rsidRPr="000041DE">
        <w:rPr>
          <w:rFonts w:ascii="Times New Roman" w:cs="Times New Roman"/>
          <w:sz w:val="21"/>
          <w:szCs w:val="21"/>
        </w:rPr>
        <w:t>）第二时段污染物最高允许排放浓度和二级最高允许排放速率的要求</w:t>
      </w:r>
      <w:r w:rsidR="006A214A" w:rsidRPr="000041DE">
        <w:rPr>
          <w:rFonts w:ascii="Times New Roman" w:cs="Times New Roman"/>
          <w:color w:val="000000"/>
          <w:sz w:val="21"/>
          <w:szCs w:val="21"/>
        </w:rPr>
        <w:t>。</w:t>
      </w:r>
      <w:r w:rsidR="000041DE" w:rsidRPr="000041DE">
        <w:rPr>
          <w:rFonts w:ascii="Times New Roman" w:cs="Times New Roman"/>
          <w:color w:val="000000"/>
          <w:sz w:val="21"/>
          <w:szCs w:val="21"/>
        </w:rPr>
        <w:t>柴油锅炉燃烧废气符合</w:t>
      </w:r>
      <w:r w:rsidR="000041DE" w:rsidRPr="000041DE">
        <w:rPr>
          <w:rFonts w:ascii="Times New Roman" w:cs="Times New Roman"/>
          <w:sz w:val="21"/>
          <w:szCs w:val="21"/>
        </w:rPr>
        <w:t>广东省《锅炉大气污染物排放标准》（</w:t>
      </w:r>
      <w:r w:rsidR="000041DE" w:rsidRPr="000041DE">
        <w:rPr>
          <w:rFonts w:ascii="Times New Roman" w:hAnsi="Times New Roman" w:cs="Times New Roman"/>
          <w:sz w:val="21"/>
          <w:szCs w:val="21"/>
        </w:rPr>
        <w:t>DB44/765-2010</w:t>
      </w:r>
      <w:r w:rsidR="000041DE" w:rsidRPr="000041DE">
        <w:rPr>
          <w:rFonts w:ascii="Times New Roman" w:cs="Times New Roman"/>
          <w:sz w:val="21"/>
          <w:szCs w:val="21"/>
        </w:rPr>
        <w:t>）</w:t>
      </w:r>
      <w:r w:rsidR="000041DE" w:rsidRPr="000041DE">
        <w:rPr>
          <w:rFonts w:ascii="Times New Roman" w:hAnsi="Times New Roman" w:cs="Times New Roman"/>
          <w:sz w:val="21"/>
          <w:szCs w:val="21"/>
        </w:rPr>
        <w:t>A</w:t>
      </w:r>
      <w:r w:rsidR="000041DE" w:rsidRPr="000041DE">
        <w:rPr>
          <w:rFonts w:ascii="Times New Roman" w:cs="Times New Roman"/>
          <w:sz w:val="21"/>
          <w:szCs w:val="21"/>
        </w:rPr>
        <w:t>区域排放浓度要求。</w:t>
      </w:r>
    </w:p>
    <w:p w:rsidR="000761BF" w:rsidRDefault="005B288D" w:rsidP="000761BF">
      <w:pPr>
        <w:pStyle w:val="1"/>
        <w:spacing w:before="0" w:beforeAutospacing="0" w:after="0" w:afterAutospacing="0" w:line="360" w:lineRule="auto"/>
        <w:ind w:firstLineChars="200" w:firstLine="420"/>
        <w:jc w:val="both"/>
        <w:outlineLvl w:val="0"/>
        <w:rPr>
          <w:rFonts w:ascii="Times New Roman" w:cs="Times New Roman" w:hint="eastAsia"/>
          <w:color w:val="000000"/>
          <w:sz w:val="21"/>
          <w:szCs w:val="21"/>
        </w:rPr>
      </w:pPr>
      <w:r w:rsidRPr="000041DE">
        <w:rPr>
          <w:rFonts w:ascii="Times New Roman" w:cs="Times New Roman"/>
          <w:color w:val="000000"/>
          <w:sz w:val="21"/>
          <w:szCs w:val="21"/>
        </w:rPr>
        <w:t>无组织排放：</w:t>
      </w:r>
      <w:r w:rsidR="00EF3FB4" w:rsidRPr="000041DE">
        <w:rPr>
          <w:rFonts w:ascii="Times New Roman" w:cs="Times New Roman"/>
          <w:color w:val="000000"/>
          <w:sz w:val="21"/>
          <w:szCs w:val="21"/>
        </w:rPr>
        <w:t>厂界无组织排放</w:t>
      </w:r>
      <w:r w:rsidR="000041DE" w:rsidRPr="000041DE">
        <w:rPr>
          <w:rFonts w:ascii="Times New Roman" w:cs="Times New Roman"/>
          <w:color w:val="000000"/>
          <w:sz w:val="21"/>
          <w:szCs w:val="21"/>
        </w:rPr>
        <w:t>非甲烷总烃</w:t>
      </w:r>
      <w:r w:rsidR="00F94BFF" w:rsidRPr="000041DE">
        <w:rPr>
          <w:rFonts w:ascii="Times New Roman" w:cs="Times New Roman"/>
          <w:color w:val="000000"/>
          <w:sz w:val="21"/>
          <w:szCs w:val="21"/>
        </w:rPr>
        <w:t>浓度</w:t>
      </w:r>
      <w:r w:rsidR="000761BF" w:rsidRPr="000041DE">
        <w:rPr>
          <w:rFonts w:ascii="Times New Roman" w:cs="Times New Roman"/>
          <w:color w:val="000000"/>
          <w:sz w:val="21"/>
          <w:szCs w:val="21"/>
        </w:rPr>
        <w:t>达</w:t>
      </w:r>
      <w:r w:rsidR="00F94BFF" w:rsidRPr="000041DE">
        <w:rPr>
          <w:rFonts w:ascii="Times New Roman" w:cs="Times New Roman"/>
          <w:color w:val="000000"/>
          <w:sz w:val="21"/>
          <w:szCs w:val="21"/>
        </w:rPr>
        <w:t>到</w:t>
      </w:r>
      <w:r w:rsidR="00EF3FB4" w:rsidRPr="000041DE">
        <w:rPr>
          <w:rFonts w:ascii="Times New Roman" w:cs="Times New Roman"/>
          <w:color w:val="000000"/>
          <w:sz w:val="21"/>
          <w:szCs w:val="21"/>
        </w:rPr>
        <w:t>广东省</w:t>
      </w:r>
      <w:r w:rsidR="000041DE" w:rsidRPr="000041DE">
        <w:rPr>
          <w:rFonts w:ascii="Times New Roman" w:cs="Times New Roman"/>
          <w:sz w:val="21"/>
          <w:szCs w:val="21"/>
        </w:rPr>
        <w:t>《大气污染物排放限值》（</w:t>
      </w:r>
      <w:r w:rsidR="000041DE" w:rsidRPr="000041DE">
        <w:rPr>
          <w:rFonts w:ascii="Times New Roman" w:hAnsi="Times New Roman" w:cs="Times New Roman"/>
          <w:sz w:val="21"/>
          <w:szCs w:val="21"/>
        </w:rPr>
        <w:t>DB44/27-2001</w:t>
      </w:r>
      <w:r w:rsidR="000041DE" w:rsidRPr="000041DE">
        <w:rPr>
          <w:rFonts w:ascii="Times New Roman" w:cs="Times New Roman"/>
          <w:sz w:val="21"/>
          <w:szCs w:val="21"/>
        </w:rPr>
        <w:t>）第二时段</w:t>
      </w:r>
      <w:r w:rsidR="00EF3FB4" w:rsidRPr="000041DE">
        <w:rPr>
          <w:rFonts w:ascii="Times New Roman" w:cs="Times New Roman"/>
          <w:color w:val="000000"/>
          <w:sz w:val="21"/>
          <w:szCs w:val="21"/>
        </w:rPr>
        <w:t>无组织排放监控浓度限值</w:t>
      </w:r>
      <w:r w:rsidR="000761BF" w:rsidRPr="000041DE">
        <w:rPr>
          <w:rFonts w:ascii="Times New Roman" w:cs="Times New Roman"/>
          <w:color w:val="000000"/>
          <w:sz w:val="21"/>
          <w:szCs w:val="21"/>
        </w:rPr>
        <w:t>。</w:t>
      </w:r>
    </w:p>
    <w:p w:rsidR="000041DE" w:rsidRDefault="000041DE" w:rsidP="000761BF">
      <w:pPr>
        <w:pStyle w:val="1"/>
        <w:spacing w:before="0" w:beforeAutospacing="0" w:after="0" w:afterAutospacing="0" w:line="360" w:lineRule="auto"/>
        <w:ind w:firstLineChars="200" w:firstLine="420"/>
        <w:jc w:val="both"/>
        <w:outlineLvl w:val="0"/>
        <w:rPr>
          <w:rFonts w:ascii="Times New Roman" w:cs="Times New Roman" w:hint="eastAsia"/>
          <w:color w:val="000000"/>
          <w:sz w:val="21"/>
          <w:szCs w:val="21"/>
        </w:rPr>
      </w:pPr>
      <w:r>
        <w:rPr>
          <w:rFonts w:ascii="Times New Roman" w:cs="Times New Roman" w:hint="eastAsia"/>
          <w:color w:val="000000"/>
          <w:sz w:val="21"/>
          <w:szCs w:val="21"/>
        </w:rPr>
        <w:lastRenderedPageBreak/>
        <w:t>2.</w:t>
      </w:r>
      <w:r>
        <w:rPr>
          <w:rFonts w:ascii="Times New Roman" w:cs="Times New Roman" w:hint="eastAsia"/>
          <w:color w:val="000000"/>
          <w:sz w:val="21"/>
          <w:szCs w:val="21"/>
        </w:rPr>
        <w:t>废水</w:t>
      </w:r>
    </w:p>
    <w:p w:rsidR="000041DE" w:rsidRPr="000041DE" w:rsidRDefault="000041DE" w:rsidP="000041DE">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hAnsi="Times New Roman" w:cs="Times New Roman" w:hint="eastAsia"/>
          <w:color w:val="000000"/>
          <w:sz w:val="21"/>
          <w:szCs w:val="21"/>
        </w:rPr>
        <w:t>生活污水</w:t>
      </w:r>
      <w:r>
        <w:rPr>
          <w:rFonts w:ascii="Times New Roman" w:hAnsi="Times New Roman" w:cs="Times New Roman" w:hint="eastAsia"/>
          <w:color w:val="000000"/>
          <w:sz w:val="21"/>
          <w:szCs w:val="21"/>
        </w:rPr>
        <w:t>排放符合</w:t>
      </w:r>
      <w:r w:rsidRPr="000041DE">
        <w:rPr>
          <w:rFonts w:ascii="Times New Roman" w:hAnsi="Times New Roman" w:cs="Times New Roman" w:hint="eastAsia"/>
          <w:color w:val="000000"/>
          <w:sz w:val="21"/>
          <w:szCs w:val="21"/>
        </w:rPr>
        <w:t>《城镇污水处理厂污染物排放标准》（</w:t>
      </w:r>
      <w:r w:rsidRPr="000041DE">
        <w:rPr>
          <w:rFonts w:ascii="Times New Roman" w:hAnsi="Times New Roman" w:cs="Times New Roman" w:hint="eastAsia"/>
          <w:color w:val="000000"/>
          <w:sz w:val="21"/>
          <w:szCs w:val="21"/>
        </w:rPr>
        <w:t>GB18918-2002</w:t>
      </w:r>
      <w:r w:rsidRPr="000041DE">
        <w:rPr>
          <w:rFonts w:ascii="Times New Roman" w:hAnsi="Times New Roman" w:cs="Times New Roman" w:hint="eastAsia"/>
          <w:color w:val="000000"/>
          <w:sz w:val="21"/>
          <w:szCs w:val="21"/>
        </w:rPr>
        <w:t>）一级</w:t>
      </w:r>
      <w:r w:rsidRPr="000041DE">
        <w:rPr>
          <w:rFonts w:ascii="Times New Roman" w:hAnsi="Times New Roman" w:cs="Times New Roman" w:hint="eastAsia"/>
          <w:color w:val="000000"/>
          <w:sz w:val="21"/>
          <w:szCs w:val="21"/>
        </w:rPr>
        <w:t>B</w:t>
      </w:r>
      <w:r w:rsidRPr="000041DE">
        <w:rPr>
          <w:rFonts w:ascii="Times New Roman" w:hAnsi="Times New Roman" w:cs="Times New Roman" w:hint="eastAsia"/>
          <w:color w:val="000000"/>
          <w:sz w:val="21"/>
          <w:szCs w:val="21"/>
        </w:rPr>
        <w:t>类标准</w:t>
      </w:r>
      <w:r>
        <w:rPr>
          <w:rFonts w:ascii="Times New Roman" w:hAnsi="Times New Roman" w:cs="Times New Roman" w:hint="eastAsia"/>
          <w:color w:val="000000"/>
          <w:sz w:val="21"/>
          <w:szCs w:val="21"/>
        </w:rPr>
        <w:t>。</w:t>
      </w:r>
    </w:p>
    <w:p w:rsidR="00860EEB" w:rsidRPr="000041DE" w:rsidRDefault="000041DE" w:rsidP="000761BF">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Pr>
          <w:rFonts w:ascii="Times New Roman" w:hAnsi="Times New Roman" w:cs="Times New Roman" w:hint="eastAsia"/>
          <w:color w:val="000000"/>
          <w:sz w:val="21"/>
          <w:szCs w:val="21"/>
        </w:rPr>
        <w:t>3</w:t>
      </w:r>
      <w:r w:rsidR="00860EEB" w:rsidRPr="000041DE">
        <w:rPr>
          <w:rFonts w:ascii="Times New Roman" w:hAnsi="Times New Roman" w:cs="Times New Roman"/>
          <w:color w:val="000000"/>
          <w:sz w:val="21"/>
          <w:szCs w:val="21"/>
        </w:rPr>
        <w:t>.</w:t>
      </w:r>
      <w:r w:rsidR="00860EEB" w:rsidRPr="000041DE">
        <w:rPr>
          <w:rFonts w:ascii="Times New Roman" w:cs="Times New Roman"/>
          <w:color w:val="000000"/>
          <w:sz w:val="21"/>
          <w:szCs w:val="21"/>
        </w:rPr>
        <w:t>噪声</w:t>
      </w:r>
    </w:p>
    <w:p w:rsidR="00860EEB" w:rsidRPr="000041DE" w:rsidRDefault="00860EEB" w:rsidP="000761BF">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cs="Times New Roman"/>
          <w:sz w:val="21"/>
          <w:szCs w:val="21"/>
        </w:rPr>
        <w:t>项目厂界噪声符合《工业企业厂界环境噪声排放标准（</w:t>
      </w:r>
      <w:r w:rsidRPr="000041DE">
        <w:rPr>
          <w:rFonts w:ascii="Times New Roman" w:hAnsi="Times New Roman" w:cs="Times New Roman"/>
          <w:sz w:val="21"/>
          <w:szCs w:val="21"/>
        </w:rPr>
        <w:t>GB12348-2008</w:t>
      </w:r>
      <w:r w:rsidRPr="000041DE">
        <w:rPr>
          <w:rFonts w:ascii="Times New Roman" w:cs="Times New Roman"/>
          <w:sz w:val="21"/>
          <w:szCs w:val="21"/>
        </w:rPr>
        <w:t>）》</w:t>
      </w:r>
      <w:r w:rsidRPr="000041DE">
        <w:rPr>
          <w:rFonts w:ascii="Times New Roman" w:hAnsi="Times New Roman" w:cs="Times New Roman"/>
          <w:sz w:val="21"/>
          <w:szCs w:val="21"/>
        </w:rPr>
        <w:t>2</w:t>
      </w:r>
      <w:r w:rsidRPr="000041DE">
        <w:rPr>
          <w:rFonts w:ascii="Times New Roman" w:cs="Times New Roman"/>
          <w:sz w:val="21"/>
          <w:szCs w:val="21"/>
        </w:rPr>
        <w:t>类标准。</w:t>
      </w:r>
    </w:p>
    <w:p w:rsidR="005B288D" w:rsidRPr="000041DE" w:rsidRDefault="000761BF" w:rsidP="005B288D">
      <w:pPr>
        <w:pStyle w:val="1"/>
        <w:spacing w:before="0" w:beforeAutospacing="0" w:after="0" w:afterAutospacing="0" w:line="360" w:lineRule="auto"/>
        <w:ind w:firstLineChars="200" w:firstLine="420"/>
        <w:jc w:val="both"/>
        <w:outlineLvl w:val="0"/>
        <w:rPr>
          <w:rFonts w:ascii="Times New Roman" w:hAnsi="Times New Roman" w:cs="Times New Roman"/>
          <w:color w:val="000000"/>
          <w:sz w:val="21"/>
          <w:szCs w:val="21"/>
        </w:rPr>
      </w:pPr>
      <w:r w:rsidRPr="000041DE">
        <w:rPr>
          <w:rFonts w:ascii="Times New Roman" w:hAnsi="Times New Roman" w:cs="Times New Roman"/>
          <w:color w:val="000000"/>
          <w:sz w:val="21"/>
          <w:szCs w:val="21"/>
        </w:rPr>
        <w:t>3</w:t>
      </w:r>
      <w:r w:rsidR="005B288D" w:rsidRPr="000041DE">
        <w:rPr>
          <w:rFonts w:ascii="Times New Roman" w:hAnsi="Times New Roman" w:cs="Times New Roman"/>
          <w:color w:val="000000"/>
          <w:sz w:val="21"/>
          <w:szCs w:val="21"/>
        </w:rPr>
        <w:t>.</w:t>
      </w:r>
      <w:r w:rsidR="005B288D" w:rsidRPr="000041DE">
        <w:rPr>
          <w:rFonts w:ascii="Times New Roman" w:cs="Times New Roman"/>
          <w:color w:val="000000"/>
          <w:sz w:val="21"/>
          <w:szCs w:val="21"/>
        </w:rPr>
        <w:t>污染物排放总量</w:t>
      </w:r>
    </w:p>
    <w:p w:rsidR="000761BF" w:rsidRPr="000041DE" w:rsidRDefault="000761BF" w:rsidP="005B288D">
      <w:pPr>
        <w:spacing w:after="0" w:line="360" w:lineRule="auto"/>
        <w:ind w:firstLineChars="200" w:firstLine="420"/>
        <w:rPr>
          <w:rFonts w:ascii="Times New Roman" w:eastAsia="宋体" w:hAnsi="Times New Roman"/>
          <w:color w:val="000000"/>
          <w:sz w:val="21"/>
          <w:szCs w:val="21"/>
        </w:rPr>
      </w:pPr>
      <w:r w:rsidRPr="000041DE">
        <w:rPr>
          <w:rFonts w:ascii="Times New Roman" w:eastAsia="宋体" w:hAnsi="宋体"/>
          <w:color w:val="000000"/>
          <w:sz w:val="21"/>
          <w:szCs w:val="21"/>
        </w:rPr>
        <w:t>环评批复</w:t>
      </w:r>
      <w:r w:rsidR="000041DE">
        <w:rPr>
          <w:rFonts w:ascii="Times New Roman" w:eastAsia="宋体" w:hAnsi="宋体" w:hint="eastAsia"/>
          <w:color w:val="000000"/>
          <w:sz w:val="21"/>
          <w:szCs w:val="21"/>
        </w:rPr>
        <w:t>未对本项目制定污染物排放总量指标</w:t>
      </w:r>
      <w:r w:rsidRPr="000041DE">
        <w:rPr>
          <w:rFonts w:ascii="Times New Roman" w:eastAsia="宋体" w:hAnsi="宋体"/>
          <w:color w:val="000000"/>
          <w:sz w:val="21"/>
          <w:szCs w:val="21"/>
        </w:rPr>
        <w:t>。</w:t>
      </w:r>
    </w:p>
    <w:p w:rsidR="00F94BFF" w:rsidRPr="000041DE" w:rsidRDefault="00C2586C" w:rsidP="00DB6B56">
      <w:pPr>
        <w:pStyle w:val="1"/>
        <w:spacing w:before="0" w:beforeAutospacing="0" w:after="0" w:afterAutospacing="0" w:line="360" w:lineRule="auto"/>
        <w:ind w:firstLineChars="200" w:firstLine="422"/>
        <w:jc w:val="both"/>
        <w:outlineLvl w:val="0"/>
        <w:rPr>
          <w:rFonts w:ascii="Times New Roman" w:hAnsi="Times New Roman" w:cs="Times New Roman"/>
          <w:b/>
          <w:color w:val="000000"/>
          <w:sz w:val="21"/>
          <w:szCs w:val="21"/>
        </w:rPr>
      </w:pPr>
      <w:r w:rsidRPr="000041DE">
        <w:rPr>
          <w:rFonts w:ascii="Times New Roman" w:cs="Times New Roman"/>
          <w:b/>
          <w:color w:val="000000"/>
          <w:sz w:val="21"/>
          <w:szCs w:val="21"/>
        </w:rPr>
        <w:t>六</w:t>
      </w:r>
      <w:r w:rsidR="005B288D" w:rsidRPr="000041DE">
        <w:rPr>
          <w:rFonts w:ascii="Times New Roman" w:cs="Times New Roman"/>
          <w:b/>
          <w:color w:val="000000"/>
          <w:sz w:val="21"/>
          <w:szCs w:val="21"/>
        </w:rPr>
        <w:t>、</w:t>
      </w:r>
      <w:r w:rsidR="00F94BFF" w:rsidRPr="000041DE">
        <w:rPr>
          <w:rFonts w:ascii="Times New Roman" w:cs="Times New Roman"/>
          <w:b/>
          <w:color w:val="000000"/>
          <w:sz w:val="21"/>
          <w:szCs w:val="21"/>
        </w:rPr>
        <w:t>工程建设对环境的影响</w:t>
      </w:r>
    </w:p>
    <w:p w:rsidR="00F94BFF" w:rsidRPr="000041DE" w:rsidRDefault="00F94BFF" w:rsidP="00DB6B56">
      <w:pPr>
        <w:pStyle w:val="1"/>
        <w:spacing w:before="0" w:beforeAutospacing="0" w:after="0" w:afterAutospacing="0" w:line="360" w:lineRule="auto"/>
        <w:ind w:firstLineChars="200" w:firstLine="420"/>
        <w:jc w:val="both"/>
        <w:outlineLvl w:val="0"/>
        <w:rPr>
          <w:rFonts w:ascii="Times New Roman" w:hAnsi="Times New Roman" w:cs="Times New Roman"/>
          <w:b/>
          <w:color w:val="000000"/>
          <w:sz w:val="21"/>
          <w:szCs w:val="21"/>
        </w:rPr>
      </w:pPr>
      <w:r w:rsidRPr="000041DE">
        <w:rPr>
          <w:rFonts w:ascii="Times New Roman" w:cs="Times New Roman"/>
          <w:color w:val="000000"/>
          <w:sz w:val="21"/>
          <w:szCs w:val="21"/>
        </w:rPr>
        <w:t>本项目从立项至调试过程中</w:t>
      </w:r>
      <w:r w:rsidR="00EF3FB4" w:rsidRPr="000041DE">
        <w:rPr>
          <w:rFonts w:ascii="Times New Roman" w:cs="Times New Roman"/>
          <w:color w:val="000000"/>
          <w:sz w:val="21"/>
          <w:szCs w:val="21"/>
        </w:rPr>
        <w:t>无</w:t>
      </w:r>
      <w:r w:rsidRPr="000041DE">
        <w:rPr>
          <w:rFonts w:ascii="Times New Roman" w:cs="Times New Roman"/>
          <w:color w:val="000000"/>
          <w:sz w:val="21"/>
          <w:szCs w:val="21"/>
        </w:rPr>
        <w:t>环境</w:t>
      </w:r>
      <w:r w:rsidR="00EF3FB4" w:rsidRPr="000041DE">
        <w:rPr>
          <w:rFonts w:ascii="Times New Roman" w:cs="Times New Roman"/>
          <w:color w:val="000000"/>
          <w:sz w:val="21"/>
          <w:szCs w:val="21"/>
        </w:rPr>
        <w:t>违法行为</w:t>
      </w:r>
      <w:r w:rsidRPr="000041DE">
        <w:rPr>
          <w:rFonts w:ascii="Times New Roman" w:cs="Times New Roman"/>
          <w:color w:val="000000"/>
          <w:sz w:val="21"/>
          <w:szCs w:val="21"/>
        </w:rPr>
        <w:t>。</w:t>
      </w:r>
    </w:p>
    <w:p w:rsidR="000761BF" w:rsidRPr="000041DE" w:rsidRDefault="00F94BFF" w:rsidP="00DB6B56">
      <w:pPr>
        <w:pStyle w:val="1"/>
        <w:spacing w:before="0" w:beforeAutospacing="0" w:after="0" w:afterAutospacing="0" w:line="360" w:lineRule="auto"/>
        <w:ind w:firstLineChars="200" w:firstLine="422"/>
        <w:jc w:val="both"/>
        <w:outlineLvl w:val="0"/>
        <w:rPr>
          <w:rFonts w:ascii="Times New Roman" w:hAnsi="Times New Roman" w:cs="Times New Roman"/>
          <w:b/>
          <w:color w:val="000000"/>
          <w:sz w:val="21"/>
          <w:szCs w:val="21"/>
        </w:rPr>
      </w:pPr>
      <w:r w:rsidRPr="000041DE">
        <w:rPr>
          <w:rFonts w:ascii="Times New Roman" w:cs="Times New Roman"/>
          <w:b/>
          <w:color w:val="000000"/>
          <w:sz w:val="21"/>
          <w:szCs w:val="21"/>
        </w:rPr>
        <w:t>七、</w:t>
      </w:r>
      <w:r w:rsidR="005B288D" w:rsidRPr="000041DE">
        <w:rPr>
          <w:rFonts w:ascii="Times New Roman" w:cs="Times New Roman"/>
          <w:b/>
          <w:color w:val="000000"/>
          <w:sz w:val="21"/>
          <w:szCs w:val="21"/>
        </w:rPr>
        <w:t>验收结论</w:t>
      </w:r>
    </w:p>
    <w:p w:rsidR="000761BF" w:rsidRPr="000041DE" w:rsidRDefault="000761BF" w:rsidP="00375874">
      <w:pPr>
        <w:pStyle w:val="1"/>
        <w:spacing w:before="0" w:beforeAutospacing="0" w:after="0" w:afterAutospacing="0" w:line="360" w:lineRule="auto"/>
        <w:ind w:firstLineChars="200" w:firstLine="420"/>
        <w:jc w:val="both"/>
        <w:outlineLvl w:val="0"/>
        <w:rPr>
          <w:rFonts w:ascii="Times New Roman" w:hAnsi="Times New Roman" w:cs="Times New Roman"/>
          <w:b/>
          <w:color w:val="000000"/>
          <w:sz w:val="21"/>
          <w:szCs w:val="21"/>
        </w:rPr>
      </w:pPr>
      <w:r w:rsidRPr="000041DE">
        <w:rPr>
          <w:rFonts w:ascii="Times New Roman" w:cs="Times New Roman"/>
          <w:sz w:val="21"/>
          <w:szCs w:val="21"/>
        </w:rPr>
        <w:t>经对照环保部《建设项目竣工环境保护验收暂行办法》（国环规环评</w:t>
      </w:r>
      <w:r w:rsidRPr="000041DE">
        <w:rPr>
          <w:rFonts w:ascii="Times New Roman" w:hAnsi="Times New Roman" w:cs="Times New Roman"/>
          <w:sz w:val="21"/>
          <w:szCs w:val="21"/>
        </w:rPr>
        <w:t xml:space="preserve">[2017]4 </w:t>
      </w:r>
      <w:r w:rsidRPr="000041DE">
        <w:rPr>
          <w:rFonts w:ascii="Times New Roman" w:cs="Times New Roman"/>
          <w:sz w:val="21"/>
          <w:szCs w:val="21"/>
        </w:rPr>
        <w:t>号）、广东省环保厅粤环函</w:t>
      </w:r>
      <w:r w:rsidRPr="000041DE">
        <w:rPr>
          <w:rFonts w:ascii="Times New Roman" w:hAnsi="Times New Roman" w:cs="Times New Roman"/>
          <w:sz w:val="21"/>
          <w:szCs w:val="21"/>
        </w:rPr>
        <w:t xml:space="preserve">[2017]1945 </w:t>
      </w:r>
      <w:r w:rsidRPr="000041DE">
        <w:rPr>
          <w:rFonts w:ascii="Times New Roman" w:cs="Times New Roman"/>
          <w:sz w:val="21"/>
          <w:szCs w:val="21"/>
        </w:rPr>
        <w:t>号文等相关规定，本建设项目按照《</w:t>
      </w:r>
      <w:r w:rsidR="00C214A0" w:rsidRPr="000041DE">
        <w:rPr>
          <w:rFonts w:ascii="Times New Roman" w:cs="Times New Roman"/>
          <w:sz w:val="21"/>
          <w:szCs w:val="21"/>
        </w:rPr>
        <w:t>蓬江区晟泰新型材料厂年加工</w:t>
      </w:r>
      <w:r w:rsidR="00C214A0" w:rsidRPr="000041DE">
        <w:rPr>
          <w:rFonts w:ascii="Times New Roman" w:hAnsi="Times New Roman" w:cs="Times New Roman"/>
          <w:sz w:val="21"/>
          <w:szCs w:val="21"/>
        </w:rPr>
        <w:t>250</w:t>
      </w:r>
      <w:r w:rsidR="00C214A0" w:rsidRPr="000041DE">
        <w:rPr>
          <w:rFonts w:ascii="Times New Roman" w:cs="Times New Roman"/>
          <w:sz w:val="21"/>
          <w:szCs w:val="21"/>
        </w:rPr>
        <w:t>吨玻璃安全贴膜项目</w:t>
      </w:r>
      <w:r w:rsidRPr="000041DE">
        <w:rPr>
          <w:rFonts w:ascii="Times New Roman" w:cs="Times New Roman"/>
          <w:sz w:val="21"/>
          <w:szCs w:val="21"/>
        </w:rPr>
        <w:t>环境影响报告表》及其批复意见江环</w:t>
      </w:r>
      <w:r w:rsidR="000041DE">
        <w:rPr>
          <w:rFonts w:ascii="Times New Roman" w:cs="Times New Roman" w:hint="eastAsia"/>
          <w:sz w:val="21"/>
          <w:szCs w:val="21"/>
        </w:rPr>
        <w:t>蓬</w:t>
      </w:r>
      <w:r w:rsidR="000041DE">
        <w:rPr>
          <w:rFonts w:ascii="Times New Roman" w:cs="Times New Roman" w:hint="eastAsia"/>
          <w:sz w:val="21"/>
          <w:szCs w:val="21"/>
        </w:rPr>
        <w:t>[</w:t>
      </w:r>
      <w:r w:rsidRPr="000041DE">
        <w:rPr>
          <w:rFonts w:ascii="Times New Roman" w:hAnsi="Times New Roman" w:cs="Times New Roman"/>
          <w:sz w:val="21"/>
          <w:szCs w:val="21"/>
        </w:rPr>
        <w:t>201</w:t>
      </w:r>
      <w:r w:rsidR="000041DE">
        <w:rPr>
          <w:rFonts w:ascii="Times New Roman" w:hAnsi="Times New Roman" w:cs="Times New Roman" w:hint="eastAsia"/>
          <w:sz w:val="21"/>
          <w:szCs w:val="21"/>
        </w:rPr>
        <w:t>1</w:t>
      </w:r>
      <w:r w:rsidR="000041DE">
        <w:rPr>
          <w:rFonts w:ascii="Times New Roman" w:cs="Times New Roman" w:hint="eastAsia"/>
          <w:sz w:val="21"/>
          <w:szCs w:val="21"/>
        </w:rPr>
        <w:t>]</w:t>
      </w:r>
      <w:r w:rsidR="000041DE">
        <w:rPr>
          <w:rFonts w:ascii="Times New Roman" w:hAnsi="Times New Roman" w:cs="Times New Roman" w:hint="eastAsia"/>
          <w:sz w:val="21"/>
          <w:szCs w:val="21"/>
        </w:rPr>
        <w:t>268</w:t>
      </w:r>
      <w:r w:rsidRPr="000041DE">
        <w:rPr>
          <w:rFonts w:ascii="Times New Roman" w:cs="Times New Roman"/>
          <w:sz w:val="21"/>
          <w:szCs w:val="21"/>
        </w:rPr>
        <w:t>号），其性质、规模</w:t>
      </w:r>
      <w:r w:rsidR="00F94BFF" w:rsidRPr="000041DE">
        <w:rPr>
          <w:rFonts w:ascii="Times New Roman" w:cs="Times New Roman"/>
          <w:sz w:val="21"/>
          <w:szCs w:val="21"/>
        </w:rPr>
        <w:t>、生产工艺</w:t>
      </w:r>
      <w:r w:rsidRPr="000041DE">
        <w:rPr>
          <w:rFonts w:ascii="Times New Roman" w:cs="Times New Roman"/>
          <w:sz w:val="21"/>
          <w:szCs w:val="21"/>
        </w:rPr>
        <w:t>、采用的防治污染和防止生态破坏的措施没有发生重大变动，项目落实了环评文件及环评批复中环保措施的要求，符合</w:t>
      </w:r>
      <w:r w:rsidRPr="000041DE">
        <w:rPr>
          <w:rFonts w:ascii="Times New Roman" w:hAnsi="Times New Roman" w:cs="Times New Roman"/>
          <w:sz w:val="21"/>
          <w:szCs w:val="21"/>
        </w:rPr>
        <w:t>“</w:t>
      </w:r>
      <w:r w:rsidRPr="000041DE">
        <w:rPr>
          <w:rFonts w:ascii="Times New Roman" w:cs="Times New Roman"/>
          <w:sz w:val="21"/>
          <w:szCs w:val="21"/>
        </w:rPr>
        <w:t>三同时</w:t>
      </w:r>
      <w:r w:rsidRPr="000041DE">
        <w:rPr>
          <w:rFonts w:ascii="Times New Roman" w:hAnsi="Times New Roman" w:cs="Times New Roman"/>
          <w:sz w:val="21"/>
          <w:szCs w:val="21"/>
        </w:rPr>
        <w:t>”</w:t>
      </w:r>
      <w:r w:rsidRPr="000041DE">
        <w:rPr>
          <w:rFonts w:ascii="Times New Roman" w:cs="Times New Roman"/>
          <w:sz w:val="21"/>
          <w:szCs w:val="21"/>
        </w:rPr>
        <w:t>政策。经</w:t>
      </w:r>
      <w:r w:rsidR="000041DE">
        <w:rPr>
          <w:rFonts w:ascii="Times New Roman" w:cs="Times New Roman" w:hint="eastAsia"/>
          <w:sz w:val="21"/>
          <w:szCs w:val="21"/>
        </w:rPr>
        <w:t>广东诺尔</w:t>
      </w:r>
      <w:r w:rsidR="00EF3FB4" w:rsidRPr="000041DE">
        <w:rPr>
          <w:rFonts w:ascii="Times New Roman" w:cs="Times New Roman"/>
          <w:sz w:val="21"/>
          <w:szCs w:val="21"/>
        </w:rPr>
        <w:t>检测技术有限公司</w:t>
      </w:r>
      <w:r w:rsidRPr="000041DE">
        <w:rPr>
          <w:rFonts w:ascii="Times New Roman" w:cs="Times New Roman"/>
          <w:sz w:val="21"/>
          <w:szCs w:val="21"/>
        </w:rPr>
        <w:t>验收监测，主要污染物排放指标达标。验收工作组基本同意</w:t>
      </w:r>
      <w:r w:rsidRPr="000041DE">
        <w:rPr>
          <w:rFonts w:ascii="Times New Roman" w:hAnsi="Times New Roman" w:cs="Times New Roman"/>
          <w:sz w:val="21"/>
          <w:szCs w:val="21"/>
        </w:rPr>
        <w:t>“</w:t>
      </w:r>
      <w:r w:rsidR="00C214A0" w:rsidRPr="000041DE">
        <w:rPr>
          <w:rFonts w:ascii="Times New Roman" w:cs="Times New Roman"/>
          <w:sz w:val="21"/>
          <w:szCs w:val="21"/>
        </w:rPr>
        <w:t>蓬江区晟泰新型材料厂年加工</w:t>
      </w:r>
      <w:r w:rsidR="00C214A0" w:rsidRPr="000041DE">
        <w:rPr>
          <w:rFonts w:ascii="Times New Roman" w:hAnsi="Times New Roman" w:cs="Times New Roman"/>
          <w:sz w:val="21"/>
          <w:szCs w:val="21"/>
        </w:rPr>
        <w:t>250</w:t>
      </w:r>
      <w:r w:rsidR="00C214A0" w:rsidRPr="000041DE">
        <w:rPr>
          <w:rFonts w:ascii="Times New Roman" w:cs="Times New Roman"/>
          <w:sz w:val="21"/>
          <w:szCs w:val="21"/>
        </w:rPr>
        <w:t>吨玻璃安全贴膜项目</w:t>
      </w:r>
      <w:r w:rsidRPr="000041DE">
        <w:rPr>
          <w:rFonts w:ascii="Times New Roman" w:hAnsi="Times New Roman" w:cs="Times New Roman"/>
          <w:sz w:val="21"/>
          <w:szCs w:val="21"/>
        </w:rPr>
        <w:t>”</w:t>
      </w:r>
      <w:r w:rsidRPr="000041DE">
        <w:rPr>
          <w:rFonts w:ascii="Times New Roman" w:cs="Times New Roman"/>
          <w:sz w:val="21"/>
          <w:szCs w:val="21"/>
        </w:rPr>
        <w:t>通过竣工环境保护</w:t>
      </w:r>
      <w:r w:rsidR="00C91381" w:rsidRPr="000041DE">
        <w:rPr>
          <w:rFonts w:ascii="Times New Roman" w:cs="Times New Roman"/>
          <w:sz w:val="21"/>
          <w:szCs w:val="21"/>
        </w:rPr>
        <w:t>自主</w:t>
      </w:r>
      <w:r w:rsidRPr="000041DE">
        <w:rPr>
          <w:rFonts w:ascii="Times New Roman" w:cs="Times New Roman"/>
          <w:sz w:val="21"/>
          <w:szCs w:val="21"/>
        </w:rPr>
        <w:t>验收。</w:t>
      </w:r>
    </w:p>
    <w:p w:rsidR="005B288D" w:rsidRPr="000041DE" w:rsidRDefault="00375874" w:rsidP="00375874">
      <w:pPr>
        <w:pStyle w:val="1"/>
        <w:spacing w:before="0" w:beforeAutospacing="0" w:after="0" w:afterAutospacing="0" w:line="360" w:lineRule="auto"/>
        <w:jc w:val="both"/>
        <w:outlineLvl w:val="0"/>
        <w:rPr>
          <w:rFonts w:ascii="Times New Roman" w:hAnsi="Times New Roman" w:cs="Times New Roman"/>
          <w:b/>
          <w:color w:val="000000"/>
          <w:sz w:val="21"/>
          <w:szCs w:val="21"/>
        </w:rPr>
      </w:pPr>
      <w:r w:rsidRPr="000041DE">
        <w:rPr>
          <w:rFonts w:ascii="Times New Roman" w:hAnsi="Times New Roman" w:cs="Times New Roman"/>
          <w:b/>
          <w:color w:val="000000"/>
          <w:sz w:val="21"/>
          <w:szCs w:val="21"/>
        </w:rPr>
        <w:t xml:space="preserve">     </w:t>
      </w:r>
      <w:r w:rsidR="00F94BFF" w:rsidRPr="000041DE">
        <w:rPr>
          <w:rFonts w:ascii="Times New Roman" w:cs="Times New Roman"/>
          <w:b/>
          <w:color w:val="000000"/>
          <w:sz w:val="21"/>
          <w:szCs w:val="21"/>
        </w:rPr>
        <w:t>八</w:t>
      </w:r>
      <w:r w:rsidRPr="000041DE">
        <w:rPr>
          <w:rFonts w:ascii="Times New Roman" w:cs="Times New Roman"/>
          <w:b/>
          <w:color w:val="000000"/>
          <w:sz w:val="21"/>
          <w:szCs w:val="21"/>
        </w:rPr>
        <w:t>、</w:t>
      </w:r>
      <w:r w:rsidR="005B288D" w:rsidRPr="000041DE">
        <w:rPr>
          <w:rFonts w:ascii="Times New Roman" w:cs="Times New Roman"/>
          <w:b/>
          <w:color w:val="000000"/>
          <w:sz w:val="21"/>
          <w:szCs w:val="21"/>
        </w:rPr>
        <w:t>后续要求</w:t>
      </w:r>
    </w:p>
    <w:p w:rsidR="00375874" w:rsidRPr="000041DE" w:rsidRDefault="005B288D" w:rsidP="00375874">
      <w:pPr>
        <w:pStyle w:val="1"/>
        <w:spacing w:before="0" w:beforeAutospacing="0" w:after="0" w:afterAutospacing="0" w:line="360" w:lineRule="auto"/>
        <w:jc w:val="both"/>
        <w:outlineLvl w:val="0"/>
        <w:rPr>
          <w:rFonts w:ascii="Times New Roman" w:hAnsi="Times New Roman" w:cs="Times New Roman"/>
          <w:color w:val="000000"/>
          <w:sz w:val="21"/>
          <w:szCs w:val="21"/>
        </w:rPr>
      </w:pPr>
      <w:r w:rsidRPr="000041DE">
        <w:rPr>
          <w:rFonts w:ascii="Times New Roman" w:hAnsi="Times New Roman" w:cs="Times New Roman"/>
          <w:b/>
          <w:color w:val="000000"/>
          <w:sz w:val="21"/>
          <w:szCs w:val="21"/>
        </w:rPr>
        <w:t xml:space="preserve">    </w:t>
      </w:r>
      <w:r w:rsidR="00375874" w:rsidRPr="000041DE">
        <w:rPr>
          <w:rFonts w:ascii="Times New Roman" w:cs="Times New Roman"/>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0041DE" w:rsidRDefault="00375874" w:rsidP="00375874">
      <w:pPr>
        <w:pStyle w:val="1"/>
        <w:spacing w:before="0" w:beforeAutospacing="0" w:after="0" w:afterAutospacing="0" w:line="360" w:lineRule="auto"/>
        <w:jc w:val="both"/>
        <w:outlineLvl w:val="0"/>
        <w:rPr>
          <w:rFonts w:ascii="Times New Roman" w:hAnsi="Times New Roman" w:cs="Times New Roman"/>
          <w:color w:val="000000"/>
          <w:sz w:val="21"/>
          <w:szCs w:val="21"/>
        </w:rPr>
      </w:pPr>
      <w:r w:rsidRPr="000041DE">
        <w:rPr>
          <w:rFonts w:ascii="Times New Roman" w:hAnsi="Times New Roman" w:cs="Times New Roman"/>
          <w:color w:val="000000"/>
          <w:sz w:val="21"/>
          <w:szCs w:val="21"/>
        </w:rPr>
        <w:t xml:space="preserve">    </w:t>
      </w:r>
      <w:r w:rsidRPr="000041DE">
        <w:rPr>
          <w:rFonts w:ascii="Times New Roman" w:cs="Times New Roman"/>
          <w:color w:val="000000"/>
          <w:sz w:val="21"/>
          <w:szCs w:val="21"/>
        </w:rPr>
        <w:t>（二）积极配合各级环保部门做好该项目的日常环境保护监管工作，对该项目污染防治有新要求的，应按新要求执行。</w:t>
      </w:r>
    </w:p>
    <w:p w:rsidR="00375874" w:rsidRPr="000041DE" w:rsidRDefault="00375874" w:rsidP="00375874">
      <w:pPr>
        <w:pStyle w:val="1"/>
        <w:spacing w:before="0" w:beforeAutospacing="0" w:after="0" w:afterAutospacing="0" w:line="360" w:lineRule="auto"/>
        <w:jc w:val="both"/>
        <w:outlineLvl w:val="0"/>
        <w:rPr>
          <w:rFonts w:ascii="Times New Roman" w:hAnsi="Times New Roman" w:cs="Times New Roman"/>
          <w:color w:val="000000"/>
          <w:sz w:val="21"/>
          <w:szCs w:val="21"/>
        </w:rPr>
      </w:pPr>
      <w:r w:rsidRPr="000041DE">
        <w:rPr>
          <w:rFonts w:ascii="Times New Roman" w:hAnsi="Times New Roman" w:cs="Times New Roman"/>
          <w:color w:val="000000"/>
          <w:sz w:val="21"/>
          <w:szCs w:val="21"/>
        </w:rPr>
        <w:t xml:space="preserve">    </w:t>
      </w:r>
      <w:r w:rsidRPr="000041DE">
        <w:rPr>
          <w:rFonts w:ascii="Times New Roman" w:cs="Times New Roman"/>
          <w:color w:val="000000"/>
          <w:sz w:val="21"/>
          <w:szCs w:val="21"/>
        </w:rPr>
        <w:t>（三）按国家、省、市关于信息公开的法律法规及文件要求，对主要污染物进行监测并公开环境信息，定期向附近居民通报情况。</w:t>
      </w:r>
    </w:p>
    <w:p w:rsidR="00DC5E0B" w:rsidRPr="000041DE" w:rsidRDefault="00375874" w:rsidP="00657D1D">
      <w:pPr>
        <w:pStyle w:val="1"/>
        <w:spacing w:before="0" w:beforeAutospacing="0" w:after="0" w:afterAutospacing="0" w:line="360" w:lineRule="auto"/>
        <w:jc w:val="both"/>
        <w:outlineLvl w:val="0"/>
        <w:rPr>
          <w:rFonts w:ascii="Times New Roman" w:hAnsi="Times New Roman" w:cs="Times New Roman"/>
        </w:rPr>
      </w:pPr>
      <w:r w:rsidRPr="000041DE">
        <w:rPr>
          <w:rFonts w:ascii="Times New Roman" w:hAnsi="Times New Roman" w:cs="Times New Roman"/>
          <w:color w:val="000000"/>
          <w:sz w:val="21"/>
          <w:szCs w:val="21"/>
        </w:rPr>
        <w:t xml:space="preserve">   </w:t>
      </w:r>
    </w:p>
    <w:sectPr w:rsidR="00DC5E0B" w:rsidRPr="000041DE" w:rsidSect="00657D1D">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1C" w:rsidRDefault="0038751C" w:rsidP="005B288D">
      <w:pPr>
        <w:spacing w:after="0"/>
      </w:pPr>
      <w:r>
        <w:separator/>
      </w:r>
    </w:p>
  </w:endnote>
  <w:endnote w:type="continuationSeparator" w:id="0">
    <w:p w:rsidR="0038751C" w:rsidRDefault="0038751C"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1C" w:rsidRDefault="0038751C" w:rsidP="005B288D">
      <w:pPr>
        <w:spacing w:after="0"/>
      </w:pPr>
      <w:r>
        <w:separator/>
      </w:r>
    </w:p>
  </w:footnote>
  <w:footnote w:type="continuationSeparator" w:id="0">
    <w:p w:rsidR="0038751C" w:rsidRDefault="0038751C"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041DE"/>
    <w:rsid w:val="000761BF"/>
    <w:rsid w:val="00080DB5"/>
    <w:rsid w:val="000C6BC1"/>
    <w:rsid w:val="001F4D79"/>
    <w:rsid w:val="0024185B"/>
    <w:rsid w:val="002E340C"/>
    <w:rsid w:val="00305800"/>
    <w:rsid w:val="00375874"/>
    <w:rsid w:val="0038751C"/>
    <w:rsid w:val="00422F65"/>
    <w:rsid w:val="004924A3"/>
    <w:rsid w:val="00553BC5"/>
    <w:rsid w:val="005B288D"/>
    <w:rsid w:val="006070E3"/>
    <w:rsid w:val="00657D1D"/>
    <w:rsid w:val="006A214A"/>
    <w:rsid w:val="006D5435"/>
    <w:rsid w:val="007D57C6"/>
    <w:rsid w:val="00843006"/>
    <w:rsid w:val="00860EEB"/>
    <w:rsid w:val="00A00077"/>
    <w:rsid w:val="00A412C3"/>
    <w:rsid w:val="00A8760E"/>
    <w:rsid w:val="00AB17D7"/>
    <w:rsid w:val="00AD6E1A"/>
    <w:rsid w:val="00B279B0"/>
    <w:rsid w:val="00B40701"/>
    <w:rsid w:val="00B72E2D"/>
    <w:rsid w:val="00C003C7"/>
    <w:rsid w:val="00C044F7"/>
    <w:rsid w:val="00C214A0"/>
    <w:rsid w:val="00C2586C"/>
    <w:rsid w:val="00C273A1"/>
    <w:rsid w:val="00C638EA"/>
    <w:rsid w:val="00C91381"/>
    <w:rsid w:val="00CC5C54"/>
    <w:rsid w:val="00CC6CE9"/>
    <w:rsid w:val="00CE7003"/>
    <w:rsid w:val="00DA447C"/>
    <w:rsid w:val="00DB6B56"/>
    <w:rsid w:val="00DC2CA0"/>
    <w:rsid w:val="00DC5E0B"/>
    <w:rsid w:val="00E0314F"/>
    <w:rsid w:val="00E91685"/>
    <w:rsid w:val="00EE36DA"/>
    <w:rsid w:val="00EF3FB4"/>
    <w:rsid w:val="00F07DBF"/>
    <w:rsid w:val="00F94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rsid w:val="00EF3FB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18386181">
      <w:bodyDiv w:val="1"/>
      <w:marLeft w:val="0"/>
      <w:marRight w:val="0"/>
      <w:marTop w:val="0"/>
      <w:marBottom w:val="0"/>
      <w:divBdr>
        <w:top w:val="none" w:sz="0" w:space="0" w:color="auto"/>
        <w:left w:val="none" w:sz="0" w:space="0" w:color="auto"/>
        <w:bottom w:val="none" w:sz="0" w:space="0" w:color="auto"/>
        <w:right w:val="none" w:sz="0" w:space="0" w:color="auto"/>
      </w:divBdr>
    </w:div>
    <w:div w:id="558830380">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69981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2018-11-22T10:49:00Z</cp:lastPrinted>
  <dcterms:created xsi:type="dcterms:W3CDTF">2018-06-11T00:41:00Z</dcterms:created>
  <dcterms:modified xsi:type="dcterms:W3CDTF">2019-05-22T07:20:00Z</dcterms:modified>
</cp:coreProperties>
</file>